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C25" w:rsidRDefault="002B2E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KT.5410.3.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pl-PL"/>
        </w:rPr>
        <w:t xml:space="preserve">  </w:t>
      </w:r>
      <w:r w:rsidR="00F70260">
        <w:rPr>
          <w:rFonts w:ascii="Arial" w:hAnsi="Arial" w:cs="Arial"/>
        </w:rPr>
        <w:t>.2024</w:t>
      </w:r>
      <w:bookmarkStart w:id="0" w:name="_GoBack"/>
      <w:bookmarkEnd w:id="0"/>
    </w:p>
    <w:p w:rsidR="00C03C25" w:rsidRDefault="002B2E84">
      <w:pPr>
        <w:spacing w:beforeLines="250" w:before="60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</w:t>
      </w:r>
      <w:proofErr w:type="spellStart"/>
      <w:r>
        <w:rPr>
          <w:rFonts w:ascii="Arial" w:hAnsi="Arial" w:cs="Arial"/>
        </w:rPr>
        <w:t>Myślenice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  <w:lang w:val="pl-PL"/>
        </w:rPr>
        <w:t xml:space="preserve"> ............................</w:t>
      </w:r>
    </w:p>
    <w:p w:rsidR="00C03C25" w:rsidRDefault="002B2E84">
      <w:pPr>
        <w:spacing w:beforeLines="100" w:before="2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C03C25" w:rsidRDefault="002B2E84">
      <w:pPr>
        <w:rPr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imię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nazwisko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C03C25" w:rsidRDefault="002B2E84">
      <w:pPr>
        <w:spacing w:beforeLines="100" w:before="2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C03C25" w:rsidRDefault="002B2E84">
      <w:pPr>
        <w:spacing w:beforeLines="100" w:before="2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C03C25" w:rsidRDefault="002B2E84">
      <w:pPr>
        <w:rPr>
          <w:rFonts w:ascii="Arial" w:hAnsi="Arial" w:cs="Arial"/>
          <w:lang w:val="pl-P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  <w:lang w:val="pl-PL"/>
        </w:rPr>
        <w:t>)</w:t>
      </w:r>
    </w:p>
    <w:p w:rsidR="00C03C25" w:rsidRDefault="002B2E84">
      <w:pPr>
        <w:spacing w:beforeLines="50" w:before="12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  <w:lang w:val="pl-PL"/>
        </w:rPr>
        <w:t xml:space="preserve">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Starostwo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Powiatowe</w:t>
      </w:r>
      <w:proofErr w:type="spellEnd"/>
    </w:p>
    <w:p w:rsidR="00C03C25" w:rsidRDefault="002B2E84">
      <w:pPr>
        <w:wordWrap w:val="0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Myślenicach</w:t>
      </w:r>
      <w:proofErr w:type="spellEnd"/>
      <w:r>
        <w:rPr>
          <w:rFonts w:ascii="Arial" w:hAnsi="Arial" w:cs="Arial"/>
          <w:b/>
          <w:bCs/>
          <w:sz w:val="24"/>
          <w:szCs w:val="24"/>
          <w:lang w:val="pl-PL"/>
        </w:rPr>
        <w:t xml:space="preserve">           </w:t>
      </w:r>
    </w:p>
    <w:p w:rsidR="00C03C25" w:rsidRDefault="002B2E84">
      <w:pPr>
        <w:spacing w:beforeLines="250" w:before="60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Proszę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dokonanie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wpisu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dowodzie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</w:p>
    <w:p w:rsidR="00C03C25" w:rsidRDefault="002B2E84">
      <w:pPr>
        <w:spacing w:beforeLines="100" w:before="2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</w:t>
      </w:r>
      <w:proofErr w:type="spellStart"/>
      <w:r>
        <w:rPr>
          <w:rFonts w:ascii="Arial" w:hAnsi="Arial" w:cs="Arial"/>
        </w:rPr>
        <w:t>arki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............................................................................................................................................</w:t>
      </w:r>
    </w:p>
    <w:p w:rsidR="00C03C25" w:rsidRDefault="002B2E84">
      <w:pPr>
        <w:spacing w:beforeLines="100" w:before="240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numerze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rejestracyjnym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............................................................................................................</w:t>
      </w:r>
    </w:p>
    <w:p w:rsidR="00C03C25" w:rsidRDefault="002B2E84">
      <w:pPr>
        <w:spacing w:beforeLines="100" w:before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adnotacji</w:t>
      </w:r>
      <w:proofErr w:type="spellEnd"/>
      <w:r>
        <w:rPr>
          <w:rFonts w:ascii="Arial" w:hAnsi="Arial" w:cs="Arial"/>
        </w:rPr>
        <w:t xml:space="preserve"> o (*)</w:t>
      </w:r>
    </w:p>
    <w:p w:rsidR="00C03C25" w:rsidRDefault="002B2E84">
      <w:pPr>
        <w:numPr>
          <w:ilvl w:val="0"/>
          <w:numId w:val="1"/>
        </w:numPr>
        <w:tabs>
          <w:tab w:val="clear" w:pos="425"/>
          <w:tab w:val="left" w:pos="200"/>
        </w:tabs>
        <w:spacing w:beforeLines="150" w:before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przystosowanie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ciągnięcia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przyczepy</w:t>
      </w:r>
      <w:proofErr w:type="spellEnd"/>
    </w:p>
    <w:p w:rsidR="00C03C25" w:rsidRDefault="002B2E84">
      <w:pPr>
        <w:numPr>
          <w:ilvl w:val="0"/>
          <w:numId w:val="1"/>
        </w:numPr>
        <w:tabs>
          <w:tab w:val="clear" w:pos="425"/>
          <w:tab w:val="left" w:pos="200"/>
        </w:tabs>
        <w:spacing w:beforeLines="10" w:before="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przystosowanie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zasilania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gazem</w:t>
      </w:r>
      <w:proofErr w:type="spellEnd"/>
    </w:p>
    <w:p w:rsidR="00C03C25" w:rsidRDefault="002B2E84">
      <w:pPr>
        <w:numPr>
          <w:ilvl w:val="0"/>
          <w:numId w:val="1"/>
        </w:numPr>
        <w:tabs>
          <w:tab w:val="clear" w:pos="425"/>
          <w:tab w:val="left" w:pos="200"/>
        </w:tabs>
        <w:spacing w:beforeLines="10" w:before="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przystosowanie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nauki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jazdy</w:t>
      </w:r>
      <w:proofErr w:type="spellEnd"/>
    </w:p>
    <w:p w:rsidR="00C03C25" w:rsidRDefault="002B2E84">
      <w:pPr>
        <w:numPr>
          <w:ilvl w:val="0"/>
          <w:numId w:val="1"/>
        </w:numPr>
        <w:tabs>
          <w:tab w:val="clear" w:pos="425"/>
          <w:tab w:val="left" w:pos="200"/>
        </w:tabs>
        <w:spacing w:beforeLines="10" w:before="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przystosowanie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przewozu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materiałów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niebezpiecznych</w:t>
      </w:r>
      <w:proofErr w:type="spellEnd"/>
    </w:p>
    <w:p w:rsidR="00C03C25" w:rsidRDefault="002B2E84">
      <w:pPr>
        <w:numPr>
          <w:ilvl w:val="0"/>
          <w:numId w:val="1"/>
        </w:numPr>
        <w:tabs>
          <w:tab w:val="clear" w:pos="425"/>
          <w:tab w:val="left" w:pos="200"/>
        </w:tabs>
        <w:spacing w:beforeLines="10" w:before="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przystosowanie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taksówka</w:t>
      </w:r>
      <w:proofErr w:type="spellEnd"/>
    </w:p>
    <w:p w:rsidR="00C03C25" w:rsidRDefault="002B2E84">
      <w:pPr>
        <w:numPr>
          <w:ilvl w:val="0"/>
          <w:numId w:val="1"/>
        </w:numPr>
        <w:tabs>
          <w:tab w:val="clear" w:pos="425"/>
          <w:tab w:val="left" w:pos="200"/>
        </w:tabs>
        <w:spacing w:beforeLines="10" w:before="24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spełnieniu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wymagań u</w:t>
      </w:r>
      <w:proofErr w:type="spellStart"/>
      <w:r>
        <w:rPr>
          <w:rFonts w:ascii="Arial" w:hAnsi="Arial" w:cs="Arial"/>
        </w:rPr>
        <w:t>stawy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podatku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towarów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</w:t>
      </w:r>
      <w:proofErr w:type="spellEnd"/>
      <w:r>
        <w:rPr>
          <w:rFonts w:ascii="Arial" w:hAnsi="Arial" w:cs="Arial"/>
          <w:lang w:val="pl-PL"/>
        </w:rPr>
        <w:t xml:space="preserve"> „</w:t>
      </w:r>
      <w:r>
        <w:rPr>
          <w:rFonts w:ascii="Arial" w:hAnsi="Arial" w:cs="Arial"/>
        </w:rPr>
        <w:t>VAT/PIT/CIT</w:t>
      </w:r>
      <w:r>
        <w:rPr>
          <w:rFonts w:ascii="Arial" w:hAnsi="Arial" w:cs="Arial"/>
          <w:lang w:val="pl-PL"/>
        </w:rPr>
        <w:t xml:space="preserve"> .............”</w:t>
      </w:r>
    </w:p>
    <w:p w:rsidR="00C03C25" w:rsidRDefault="002B2E84">
      <w:pPr>
        <w:numPr>
          <w:ilvl w:val="0"/>
          <w:numId w:val="1"/>
        </w:numPr>
        <w:tabs>
          <w:tab w:val="clear" w:pos="425"/>
          <w:tab w:val="left" w:pos="200"/>
        </w:tabs>
        <w:spacing w:beforeLines="10" w:before="2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spełnieniu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poziomu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emisji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spalin</w:t>
      </w:r>
      <w:proofErr w:type="spellEnd"/>
      <w:r>
        <w:rPr>
          <w:rFonts w:ascii="Arial" w:hAnsi="Arial" w:cs="Arial"/>
        </w:rPr>
        <w:t xml:space="preserve"> Euro ...</w:t>
      </w:r>
      <w:r>
        <w:rPr>
          <w:rFonts w:ascii="Arial" w:hAnsi="Arial" w:cs="Arial"/>
          <w:lang w:val="pl-PL"/>
        </w:rPr>
        <w:t>..</w:t>
      </w:r>
    </w:p>
    <w:p w:rsidR="00C03C25" w:rsidRDefault="002B2E84">
      <w:pPr>
        <w:spacing w:beforeLines="50"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proofErr w:type="spellStart"/>
      <w:r>
        <w:rPr>
          <w:rFonts w:ascii="Arial" w:hAnsi="Arial" w:cs="Arial"/>
          <w:b/>
          <w:bCs/>
        </w:rPr>
        <w:t>niepotrzebne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skreślić</w:t>
      </w:r>
      <w:proofErr w:type="spellEnd"/>
    </w:p>
    <w:p w:rsidR="00C03C25" w:rsidRDefault="002B2E84">
      <w:pPr>
        <w:spacing w:beforeLines="150"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</w:t>
      </w:r>
      <w:proofErr w:type="spellStart"/>
      <w:r>
        <w:rPr>
          <w:rFonts w:ascii="Arial" w:hAnsi="Arial" w:cs="Arial"/>
          <w:b/>
          <w:bCs/>
        </w:rPr>
        <w:t>wniosku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załączam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następujące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dokumenty</w:t>
      </w:r>
      <w:proofErr w:type="spellEnd"/>
      <w:r>
        <w:rPr>
          <w:rFonts w:ascii="Arial" w:hAnsi="Arial" w:cs="Arial"/>
          <w:b/>
          <w:bCs/>
        </w:rPr>
        <w:t>:</w:t>
      </w:r>
    </w:p>
    <w:p w:rsidR="00C03C25" w:rsidRDefault="002B2E84">
      <w:pPr>
        <w:numPr>
          <w:ilvl w:val="0"/>
          <w:numId w:val="2"/>
        </w:numPr>
        <w:tabs>
          <w:tab w:val="clear" w:pos="425"/>
        </w:tabs>
        <w:spacing w:beforeLines="10" w:before="24"/>
        <w:ind w:left="205" w:hanging="2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rejestracyjny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</w:p>
    <w:p w:rsidR="00C03C25" w:rsidRDefault="002B2E84">
      <w:pPr>
        <w:numPr>
          <w:ilvl w:val="0"/>
          <w:numId w:val="2"/>
        </w:numPr>
        <w:tabs>
          <w:tab w:val="clear" w:pos="425"/>
        </w:tabs>
        <w:spacing w:beforeLines="10" w:before="24"/>
        <w:ind w:left="205" w:hanging="2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Wyciąg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świadectwa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homologacji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sposobu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montażu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przystosowującej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typ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zasilania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gazem</w:t>
      </w:r>
      <w:proofErr w:type="spellEnd"/>
      <w:r>
        <w:rPr>
          <w:rFonts w:ascii="Arial" w:hAnsi="Arial" w:cs="Arial"/>
        </w:rPr>
        <w:t>*</w:t>
      </w:r>
    </w:p>
    <w:p w:rsidR="00C03C25" w:rsidRDefault="002B2E84">
      <w:pPr>
        <w:numPr>
          <w:ilvl w:val="0"/>
          <w:numId w:val="2"/>
        </w:numPr>
        <w:tabs>
          <w:tab w:val="clear" w:pos="425"/>
        </w:tabs>
        <w:spacing w:beforeLines="10" w:before="24"/>
        <w:ind w:left="205" w:hanging="2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Fakturę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montaż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instalacji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gazowej</w:t>
      </w:r>
      <w:proofErr w:type="spellEnd"/>
      <w:r>
        <w:rPr>
          <w:rFonts w:ascii="Arial" w:hAnsi="Arial" w:cs="Arial"/>
        </w:rPr>
        <w:t>*</w:t>
      </w:r>
    </w:p>
    <w:p w:rsidR="00C03C25" w:rsidRDefault="002B2E84">
      <w:pPr>
        <w:numPr>
          <w:ilvl w:val="0"/>
          <w:numId w:val="2"/>
        </w:numPr>
        <w:tabs>
          <w:tab w:val="clear" w:pos="425"/>
        </w:tabs>
        <w:spacing w:beforeLines="10" w:before="24"/>
        <w:ind w:left="205" w:hanging="2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Zaświadczenie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przeprowadzeniu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dodatkowego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technicznego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pojazdu</w:t>
      </w:r>
      <w:proofErr w:type="spellEnd"/>
      <w:r>
        <w:rPr>
          <w:rFonts w:ascii="Arial" w:hAnsi="Arial" w:cs="Arial"/>
        </w:rPr>
        <w:t>*</w:t>
      </w:r>
    </w:p>
    <w:p w:rsidR="00C03C25" w:rsidRDefault="002B2E84">
      <w:pPr>
        <w:numPr>
          <w:ilvl w:val="0"/>
          <w:numId w:val="2"/>
        </w:numPr>
        <w:tabs>
          <w:tab w:val="clear" w:pos="425"/>
        </w:tabs>
        <w:spacing w:beforeLines="10" w:before="24"/>
        <w:ind w:left="205" w:hanging="2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Pełnomocnictwo</w:t>
      </w:r>
      <w:proofErr w:type="spellEnd"/>
    </w:p>
    <w:p w:rsidR="00C03C25" w:rsidRDefault="002B2E84">
      <w:pPr>
        <w:numPr>
          <w:ilvl w:val="0"/>
          <w:numId w:val="2"/>
        </w:numPr>
        <w:tabs>
          <w:tab w:val="clear" w:pos="425"/>
        </w:tabs>
        <w:spacing w:beforeLines="10" w:before="24"/>
        <w:ind w:left="205" w:hanging="20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Inne</w:t>
      </w:r>
      <w:proofErr w:type="spellEnd"/>
      <w:r>
        <w:rPr>
          <w:rFonts w:ascii="Arial" w:hAnsi="Arial" w:cs="Arial"/>
          <w:lang w:val="pl-PL"/>
        </w:rPr>
        <w:t xml:space="preserve"> ..........................................................................................................................................</w:t>
      </w:r>
    </w:p>
    <w:p w:rsidR="00C03C25" w:rsidRDefault="002B2E84">
      <w:pPr>
        <w:spacing w:beforeLines="50" w:before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proofErr w:type="spellStart"/>
      <w:r>
        <w:rPr>
          <w:rFonts w:ascii="Arial" w:hAnsi="Arial" w:cs="Arial"/>
          <w:b/>
          <w:bCs/>
        </w:rPr>
        <w:t>niepotrzebne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skreślić</w:t>
      </w:r>
      <w:proofErr w:type="spellEnd"/>
    </w:p>
    <w:p w:rsidR="00C03C25" w:rsidRDefault="002B2E84">
      <w:pPr>
        <w:spacing w:beforeLines="350" w:before="840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</w:t>
      </w:r>
    </w:p>
    <w:p w:rsidR="00C03C25" w:rsidRDefault="002B2E84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  <w:lang w:val="pl-PL"/>
        </w:rPr>
        <w:t xml:space="preserve">   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>)</w:t>
      </w:r>
    </w:p>
    <w:p w:rsidR="00C03C25" w:rsidRDefault="002B2E84">
      <w:pPr>
        <w:spacing w:beforeLines="400" w:before="960"/>
        <w:rPr>
          <w:lang w:val="pl-PL"/>
        </w:rPr>
      </w:pPr>
      <w:proofErr w:type="spellStart"/>
      <w:r>
        <w:rPr>
          <w:rFonts w:ascii="Arial" w:hAnsi="Arial" w:cs="Arial"/>
          <w:sz w:val="15"/>
          <w:szCs w:val="15"/>
        </w:rPr>
        <w:t>Nie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podlega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opłacie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skarbowej</w:t>
      </w:r>
      <w:proofErr w:type="spellEnd"/>
      <w:r>
        <w:rPr>
          <w:rFonts w:ascii="Arial" w:hAnsi="Arial" w:cs="Arial"/>
          <w:sz w:val="15"/>
          <w:szCs w:val="15"/>
        </w:rPr>
        <w:t xml:space="preserve"> - art.3 </w:t>
      </w:r>
      <w:proofErr w:type="spellStart"/>
      <w:r>
        <w:rPr>
          <w:rFonts w:ascii="Arial" w:hAnsi="Arial" w:cs="Arial"/>
          <w:sz w:val="15"/>
          <w:szCs w:val="15"/>
        </w:rPr>
        <w:t>Ustawy</w:t>
      </w:r>
      <w:proofErr w:type="spellEnd"/>
      <w:r>
        <w:rPr>
          <w:rFonts w:ascii="Arial" w:hAnsi="Arial" w:cs="Arial"/>
          <w:sz w:val="15"/>
          <w:szCs w:val="15"/>
        </w:rPr>
        <w:t xml:space="preserve"> z </w:t>
      </w:r>
      <w:proofErr w:type="spellStart"/>
      <w:r>
        <w:rPr>
          <w:rFonts w:ascii="Arial" w:hAnsi="Arial" w:cs="Arial"/>
          <w:sz w:val="15"/>
          <w:szCs w:val="15"/>
        </w:rPr>
        <w:t>dnia</w:t>
      </w:r>
      <w:proofErr w:type="spellEnd"/>
      <w:r>
        <w:rPr>
          <w:rFonts w:ascii="Arial" w:hAnsi="Arial" w:cs="Arial"/>
          <w:sz w:val="15"/>
          <w:szCs w:val="15"/>
        </w:rPr>
        <w:t xml:space="preserve"> 16 </w:t>
      </w:r>
      <w:proofErr w:type="spellStart"/>
      <w:r>
        <w:rPr>
          <w:rFonts w:ascii="Arial" w:hAnsi="Arial" w:cs="Arial"/>
          <w:sz w:val="15"/>
          <w:szCs w:val="15"/>
        </w:rPr>
        <w:t>listopada</w:t>
      </w:r>
      <w:proofErr w:type="spellEnd"/>
      <w:r>
        <w:rPr>
          <w:rFonts w:ascii="Arial" w:hAnsi="Arial" w:cs="Arial"/>
          <w:sz w:val="15"/>
          <w:szCs w:val="15"/>
        </w:rPr>
        <w:t xml:space="preserve"> 2006 </w:t>
      </w:r>
      <w:proofErr w:type="spellStart"/>
      <w:r>
        <w:rPr>
          <w:rFonts w:ascii="Arial" w:hAnsi="Arial" w:cs="Arial"/>
          <w:sz w:val="15"/>
          <w:szCs w:val="15"/>
        </w:rPr>
        <w:t>roku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opłacie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skarbowej</w:t>
      </w:r>
      <w:proofErr w:type="spellEnd"/>
      <w:r>
        <w:rPr>
          <w:rFonts w:ascii="Arial" w:hAnsi="Arial" w:cs="Arial"/>
          <w:sz w:val="15"/>
          <w:szCs w:val="15"/>
        </w:rPr>
        <w:t xml:space="preserve"> (Dz. U z 2016 </w:t>
      </w:r>
      <w:proofErr w:type="spellStart"/>
      <w:r>
        <w:rPr>
          <w:rFonts w:ascii="Arial" w:hAnsi="Arial" w:cs="Arial"/>
          <w:sz w:val="15"/>
          <w:szCs w:val="15"/>
        </w:rPr>
        <w:t>poz</w:t>
      </w:r>
      <w:proofErr w:type="spellEnd"/>
      <w:r>
        <w:rPr>
          <w:rFonts w:ascii="Arial" w:hAnsi="Arial" w:cs="Arial"/>
          <w:sz w:val="15"/>
          <w:szCs w:val="15"/>
        </w:rPr>
        <w:t>. 182</w:t>
      </w:r>
      <w:r>
        <w:rPr>
          <w:rFonts w:ascii="Arial" w:hAnsi="Arial" w:cs="Arial"/>
          <w:sz w:val="15"/>
          <w:szCs w:val="15"/>
          <w:lang w:val="pl-PL"/>
        </w:rPr>
        <w:t>7)</w:t>
      </w:r>
    </w:p>
    <w:sectPr w:rsidR="00C03C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3E2807"/>
    <w:multiLevelType w:val="singleLevel"/>
    <w:tmpl w:val="8A3E280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D2427BF"/>
    <w:multiLevelType w:val="singleLevel"/>
    <w:tmpl w:val="AD2427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25"/>
    <w:rsid w:val="002B2E84"/>
    <w:rsid w:val="00C03C25"/>
    <w:rsid w:val="00F70260"/>
    <w:rsid w:val="553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7743EC-5835-402C-9CF1-34CF6ABC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j.dziadkowiec</dc:creator>
  <cp:lastModifiedBy>Dawid Kirzeniewski</cp:lastModifiedBy>
  <cp:revision>3</cp:revision>
  <dcterms:created xsi:type="dcterms:W3CDTF">2023-06-07T07:43:00Z</dcterms:created>
  <dcterms:modified xsi:type="dcterms:W3CDTF">2024-01-09T13:30:00Z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1DEB16037DB1473BAD9FDF8F0D20E2D3</vt:lpwstr>
  </property>
</Properties>
</file>