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7AB6" w14:textId="5C7D2C6F" w:rsidR="006B0DE6" w:rsidRPr="006B0DE6" w:rsidRDefault="006B0DE6" w:rsidP="006B0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0DE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Rekrutacja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 w:rsidRPr="006B0DE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 w:rsidRPr="006B0DE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4EE54780" w14:textId="77777777" w:rsidR="006B0DE6" w:rsidRDefault="006B0DE6" w:rsidP="00F90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D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DRODZY ABSOLWENCI</w:t>
      </w:r>
      <w:r w:rsidRPr="006B0D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0D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 VIII SZKÓŁ PODSTAWOWYCH,</w:t>
      </w:r>
    </w:p>
    <w:p w14:paraId="3D972EA3" w14:textId="5E3347AF" w:rsidR="006B0DE6" w:rsidRDefault="006B0DE6" w:rsidP="00F90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przedstawiamy </w:t>
      </w:r>
      <w:r w:rsidRPr="006B0D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rekrutacji do liceów ogólnokształcących, techników i branżowych szkół I stopnia prowadzonych przez Powiat Myślenicki na rok szkolny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B0D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4789CA1A" w14:textId="2D33F6FE" w:rsidR="006B0DE6" w:rsidRPr="006B0DE6" w:rsidRDefault="006B0DE6" w:rsidP="006B0DE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DE6">
        <w:rPr>
          <w:rFonts w:ascii="Times New Roman" w:hAnsi="Times New Roman" w:cs="Times New Roman"/>
          <w:b/>
          <w:sz w:val="24"/>
          <w:szCs w:val="24"/>
          <w:u w:val="single"/>
        </w:rPr>
        <w:t>OD 13 MAJA 2024 DO 4 LIPCA 2024</w:t>
      </w:r>
    </w:p>
    <w:p w14:paraId="0C1B10F4" w14:textId="77777777" w:rsidR="006B0DE6" w:rsidRDefault="006B0DE6" w:rsidP="006B0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Zaloguj się na stronie internetowej </w:t>
      </w:r>
      <w:r>
        <w:rPr>
          <w:rFonts w:ascii="Times New Roman" w:hAnsi="Times New Roman" w:cs="Times New Roman"/>
          <w:b/>
          <w:sz w:val="24"/>
          <w:szCs w:val="24"/>
        </w:rPr>
        <w:t>malopolska.edu.com.pl</w:t>
      </w:r>
      <w:r>
        <w:rPr>
          <w:rFonts w:ascii="Times New Roman" w:hAnsi="Times New Roman" w:cs="Times New Roman"/>
          <w:sz w:val="24"/>
          <w:szCs w:val="24"/>
        </w:rPr>
        <w:t xml:space="preserve"> za pomocą loginu lub hasła, które otrzymasz w szkole/załóż konto.</w:t>
      </w:r>
    </w:p>
    <w:p w14:paraId="05661B63" w14:textId="77777777" w:rsidR="006B0DE6" w:rsidRDefault="006B0DE6" w:rsidP="006B0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Sprawdź czy Twoje dane są poprawne, uzupełnij wymagane informacje, zmień hasło dostępu.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356807" w14:textId="77777777" w:rsidR="006B0DE6" w:rsidRDefault="006B0DE6" w:rsidP="006B0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Możesz wybrać maksymalnie 3 szkoły, a w każdej szkole dowolną liczbę oddziałów. Ustal kolejność – szkoła pierwszego wyboru to ta, do której chciałabyś/chciałbyś dostać się najbardziej, a kolejność oddziałów ustal również według w/w preferencji. Pierwszy oddział to ten, na którym najbardziej Ci zależy.</w:t>
      </w:r>
    </w:p>
    <w:p w14:paraId="50E49DD2" w14:textId="77777777" w:rsidR="006B0DE6" w:rsidRDefault="006B0DE6" w:rsidP="006B0DE6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 wybraniu szkoły oraz oddziałów, do których chcesz kandydować poproś rodzica/opiekuna prawnego  o podpis wniosku profilem zaufanym i wyślij elektronicznie lub wydrukuj wniosek, daj do podpisu w formie papierowej rodzicowi/opiekunowi prawnemu i zanieś go do szkoły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pierwszego wyboru.</w:t>
      </w:r>
    </w:p>
    <w:p w14:paraId="6D8773DA" w14:textId="77777777" w:rsidR="006B0DE6" w:rsidRDefault="006B0DE6" w:rsidP="006B0DE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UWAGA !</w:t>
      </w:r>
    </w:p>
    <w:p w14:paraId="007467FD" w14:textId="77777777" w:rsidR="006B0DE6" w:rsidRDefault="006B0DE6" w:rsidP="006B0DE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Jeśli kandydujesz do oddziału sportowego lub oddziału przygotowania wojskowego, gdzie przeprowadzana jest próba sprawności fizycznej  - masz czas na złożenie wniosku do dnia</w:t>
      </w:r>
    </w:p>
    <w:p w14:paraId="0CC5F6B5" w14:textId="77777777" w:rsidR="006B0DE6" w:rsidRDefault="006B0DE6" w:rsidP="006B0DE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 MAJA 2024</w:t>
      </w:r>
    </w:p>
    <w:p w14:paraId="21962E29" w14:textId="77777777" w:rsidR="006B0DE6" w:rsidRDefault="006B0DE6" w:rsidP="006B0DE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75A6E9" w14:textId="77777777" w:rsidR="006B0DE6" w:rsidRDefault="006B0DE6" w:rsidP="006B0D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 21 CZERWCA 2024 DO 4 LIPCA 2024 </w:t>
      </w:r>
    </w:p>
    <w:p w14:paraId="519109D4" w14:textId="77777777" w:rsidR="006B0DE6" w:rsidRDefault="006B0DE6" w:rsidP="006B0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Uzupełnij wniosek o świadectwo ukończenia szkoły podstawowej oraz zaświadczenie o wynikach egzaminu ósmoklasisty</w:t>
      </w:r>
    </w:p>
    <w:p w14:paraId="4432EFA8" w14:textId="45FEF55F" w:rsidR="006B0DE6" w:rsidRDefault="006B0DE6" w:rsidP="006B0D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 otrzymaniu świadectwa ukończenia szkoły podstawowej oraz zaświadczenia o wynikach egzaminu ósmoklasisty zaloguj się do systemu i sprawdź poprawność formularza oceny. Wyniki egzaminu oraz informacje o szczególnych osiągnięciach. Zanieś </w:t>
      </w:r>
      <w:r>
        <w:rPr>
          <w:rFonts w:ascii="Times New Roman" w:hAnsi="Times New Roman" w:cs="Times New Roman"/>
          <w:sz w:val="24"/>
          <w:szCs w:val="24"/>
          <w:u w:val="single"/>
        </w:rPr>
        <w:t>kopię świadectwa ukończenia szkoły podstawowej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  <w:u w:val="single"/>
        </w:rPr>
        <w:t>zaświadczeni</w:t>
      </w:r>
      <w:r w:rsidR="00B61361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 wynikach egzaminu do szkoły pierwszego wyboru. </w:t>
      </w:r>
    </w:p>
    <w:p w14:paraId="7120D5E5" w14:textId="77777777" w:rsidR="006B0DE6" w:rsidRDefault="006B0DE6" w:rsidP="006B0D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 11 LIPCA 2024 do 12.00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WYNIKI</w:t>
      </w:r>
    </w:p>
    <w:p w14:paraId="13BAB88A" w14:textId="77777777" w:rsidR="006B0DE6" w:rsidRDefault="006B0DE6" w:rsidP="006B0DE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653D4" w14:textId="77777777" w:rsidR="006B0DE6" w:rsidRDefault="006B0DE6" w:rsidP="006B0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Zaloguj się do systemu, aby sprawdzić, do której szkoły Cię zakwalifikowano.</w:t>
      </w:r>
    </w:p>
    <w:p w14:paraId="0E0AFA15" w14:textId="77777777" w:rsidR="006B0DE6" w:rsidRDefault="006B0DE6" w:rsidP="006B0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BA17" w14:textId="77777777" w:rsidR="006B0DE6" w:rsidRDefault="006B0DE6" w:rsidP="006B0D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 11 LIPCA 2024 DO 15 LIPCA 2024 do 15.00</w:t>
      </w:r>
    </w:p>
    <w:p w14:paraId="7377E29D" w14:textId="77777777" w:rsidR="006B0DE6" w:rsidRDefault="006B0DE6" w:rsidP="006B0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Potwierdzenie woli przyjęcia do szkoły (to potwierdzenie, że faktycznie chcesz i wybierasz szkołę do której cię przydzielił system)</w:t>
      </w:r>
    </w:p>
    <w:p w14:paraId="593D8E34" w14:textId="77777777" w:rsidR="006B0DE6" w:rsidRDefault="006B0DE6" w:rsidP="006B0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 do szkoły, do której Cię zakwalifikowano oryginały świadectwa i oryginału zaświadczenia o wynikach egzaminu ósmoklasisty oraz w przypadku szkoły prowadzącej kształcenie zawodowe zaświadczenie lekarskie o braku przeciwskazań zdrowotnych- skierowanie otrzymasz w szkole.</w:t>
      </w:r>
    </w:p>
    <w:p w14:paraId="242EE02E" w14:textId="71BF30AE" w:rsidR="006B0DE6" w:rsidRPr="00B61361" w:rsidRDefault="006B0DE6" w:rsidP="00B613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3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16 LIPCA 2024 do 12.00</w:t>
      </w:r>
    </w:p>
    <w:p w14:paraId="355B1D0D" w14:textId="77777777" w:rsidR="006B0DE6" w:rsidRDefault="006B0DE6" w:rsidP="006B0DE6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03765B7C" w14:textId="77777777" w:rsidR="006B0DE6" w:rsidRDefault="006B0DE6" w:rsidP="006B0DE6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Podanie do publicznej wiadomości ostatecznej listy kandydatów przyjętych i kandydatów nieprzyjętych w ramach I rekrutacji. </w:t>
      </w:r>
    </w:p>
    <w:p w14:paraId="6EA05CC4" w14:textId="77777777" w:rsidR="006B0DE6" w:rsidRDefault="006B0DE6" w:rsidP="006B0DE6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1913B84D" w14:textId="77777777" w:rsidR="006B0DE6" w:rsidRDefault="006B0DE6" w:rsidP="006B0DE6">
      <w:pPr>
        <w:pStyle w:val="Akapitzlist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UWAGA !</w:t>
      </w:r>
    </w:p>
    <w:p w14:paraId="2492276F" w14:textId="77777777" w:rsidR="006B0DE6" w:rsidRDefault="006B0DE6" w:rsidP="006B0DE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F8F6A" w14:textId="77777777" w:rsidR="006B0DE6" w:rsidRDefault="006B0DE6" w:rsidP="006B0DE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Rekrutacja uzupełniająca rozpocznie się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 lipca 2024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755192" w14:textId="77777777" w:rsidR="00F90D8F" w:rsidRDefault="00F90D8F" w:rsidP="006B0DE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2DDFF" w14:textId="77777777" w:rsidR="00F90D8F" w:rsidRPr="006B0DE6" w:rsidRDefault="00F90D8F" w:rsidP="00F90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D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pobrania:</w:t>
      </w:r>
    </w:p>
    <w:p w14:paraId="7B5B7067" w14:textId="77777777" w:rsidR="00F90D8F" w:rsidRPr="006B0DE6" w:rsidRDefault="00F90D8F" w:rsidP="00F90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B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Szkół Ponadpodstawowych na rok szkolny 202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4</w:t>
        </w:r>
        <w:r w:rsidRPr="006B0D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/202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5</w:t>
        </w:r>
      </w:hyperlink>
    </w:p>
    <w:p w14:paraId="33976826" w14:textId="70D564AA" w:rsidR="006B0DE6" w:rsidRPr="006B0DE6" w:rsidRDefault="006B0DE6" w:rsidP="00B61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DE6">
        <w:rPr>
          <w:rFonts w:ascii="Times New Roman" w:eastAsia="Times New Roman" w:hAnsi="Times New Roman" w:cs="Times New Roman"/>
          <w:sz w:val="24"/>
          <w:szCs w:val="24"/>
          <w:lang w:eastAsia="pl-PL"/>
        </w:rPr>
        <w:t>Mamy nadzieję, że Wasza praca w systemie elektronicznego naboru będzie przebiegała bezproblemowo, a zawarte w nim informacje będą przydatne w podejmowaniu decyzji.</w:t>
      </w:r>
    </w:p>
    <w:p w14:paraId="52833872" w14:textId="77777777" w:rsidR="006B0DE6" w:rsidRPr="006B0DE6" w:rsidRDefault="006B0DE6" w:rsidP="00B61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DE6">
        <w:rPr>
          <w:rFonts w:ascii="Times New Roman" w:eastAsia="Times New Roman" w:hAnsi="Times New Roman" w:cs="Times New Roman"/>
          <w:sz w:val="24"/>
          <w:szCs w:val="24"/>
          <w:lang w:eastAsia="pl-PL"/>
        </w:rPr>
        <w:t>Życzymy Wam trafnych wyborów związanych z dalszą drogą edukacyjną.</w:t>
      </w:r>
    </w:p>
    <w:p w14:paraId="0F194190" w14:textId="4E9B9469" w:rsidR="006B0DE6" w:rsidRPr="006B0DE6" w:rsidRDefault="006B0DE6" w:rsidP="00B61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D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Wszelkich informacji dotyczących rekrutacji na rok szkolny 202</w:t>
      </w:r>
      <w:r w:rsidR="00F90D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6B0D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/202</w:t>
      </w:r>
      <w:r w:rsidR="00F90D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6B0D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udziela</w:t>
      </w:r>
      <w:r w:rsidRPr="006B0D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Wydział Edukacji, Kultury i Sportu Starostwa Powiatowego w Myślenicach, tel. (12) 372-76-5</w:t>
      </w:r>
      <w:r w:rsidR="00F90D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</w:t>
      </w:r>
      <w:r w:rsidRPr="006B0D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E24E6AC" w14:textId="77777777" w:rsidR="00CA7FFE" w:rsidRDefault="00CA7FFE" w:rsidP="006B0DE6">
      <w:pPr>
        <w:jc w:val="both"/>
      </w:pPr>
    </w:p>
    <w:sectPr w:rsidR="00CA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72F8"/>
    <w:multiLevelType w:val="multilevel"/>
    <w:tmpl w:val="EBFC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57610"/>
    <w:multiLevelType w:val="hybridMultilevel"/>
    <w:tmpl w:val="06B0D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3E84"/>
    <w:multiLevelType w:val="hybridMultilevel"/>
    <w:tmpl w:val="37EA9774"/>
    <w:lvl w:ilvl="0" w:tplc="C5B4326A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/>
        <w:color w:val="000000" w:themeColor="text1"/>
        <w:sz w:val="36"/>
        <w:szCs w:val="3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3D2716"/>
    <w:multiLevelType w:val="hybridMultilevel"/>
    <w:tmpl w:val="E50A3000"/>
    <w:lvl w:ilvl="0" w:tplc="00FE84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13029"/>
    <w:multiLevelType w:val="hybridMultilevel"/>
    <w:tmpl w:val="E1647B80"/>
    <w:lvl w:ilvl="0" w:tplc="76ECBF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85083">
    <w:abstractNumId w:val="0"/>
  </w:num>
  <w:num w:numId="2" w16cid:durableId="13435551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056244">
    <w:abstractNumId w:val="2"/>
  </w:num>
  <w:num w:numId="4" w16cid:durableId="1884174458">
    <w:abstractNumId w:val="3"/>
  </w:num>
  <w:num w:numId="5" w16cid:durableId="2015959519">
    <w:abstractNumId w:val="1"/>
  </w:num>
  <w:num w:numId="6" w16cid:durableId="993263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E6"/>
    <w:rsid w:val="002A5605"/>
    <w:rsid w:val="006B0DE6"/>
    <w:rsid w:val="00B61361"/>
    <w:rsid w:val="00CA7FFE"/>
    <w:rsid w:val="00F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2D3F"/>
  <w15:chartTrackingRefBased/>
  <w15:docId w15:val="{CD24B77B-9981-457E-BD14-4A270F21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D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D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0DE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slenicki.pl/dokumenty/artykuly/2023/20230412/informato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Tomal</dc:creator>
  <cp:keywords/>
  <dc:description/>
  <cp:lastModifiedBy>Agnieszka Tomal</cp:lastModifiedBy>
  <cp:revision>1</cp:revision>
  <cp:lastPrinted>2024-04-15T09:46:00Z</cp:lastPrinted>
  <dcterms:created xsi:type="dcterms:W3CDTF">2024-04-15T09:08:00Z</dcterms:created>
  <dcterms:modified xsi:type="dcterms:W3CDTF">2024-04-15T09:46:00Z</dcterms:modified>
</cp:coreProperties>
</file>