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AA" w:rsidRPr="00A846D5" w:rsidRDefault="006143AA" w:rsidP="006143AA">
      <w:pPr>
        <w:jc w:val="both"/>
        <w:rPr>
          <w:b/>
          <w:sz w:val="36"/>
          <w:szCs w:val="36"/>
        </w:rPr>
      </w:pPr>
      <w:r w:rsidRPr="00A846D5">
        <w:rPr>
          <w:b/>
          <w:sz w:val="36"/>
          <w:szCs w:val="36"/>
        </w:rPr>
        <w:t>Małe granty 20</w:t>
      </w:r>
      <w:r w:rsidR="00A846D5">
        <w:rPr>
          <w:b/>
          <w:sz w:val="36"/>
          <w:szCs w:val="36"/>
        </w:rPr>
        <w:t>2</w:t>
      </w:r>
      <w:r w:rsidR="00E27076">
        <w:rPr>
          <w:b/>
          <w:sz w:val="36"/>
          <w:szCs w:val="36"/>
        </w:rPr>
        <w:t>2</w:t>
      </w:r>
      <w:r w:rsidRPr="00A846D5">
        <w:rPr>
          <w:b/>
          <w:sz w:val="36"/>
          <w:szCs w:val="36"/>
        </w:rPr>
        <w:t xml:space="preserve"> - złożone oferty w trybie art.19a Ustawy </w:t>
      </w:r>
      <w:r w:rsidR="00A846D5">
        <w:rPr>
          <w:b/>
          <w:sz w:val="36"/>
          <w:szCs w:val="36"/>
        </w:rPr>
        <w:t xml:space="preserve">                  </w:t>
      </w:r>
      <w:r w:rsidRPr="00A846D5">
        <w:rPr>
          <w:b/>
          <w:sz w:val="36"/>
          <w:szCs w:val="36"/>
        </w:rPr>
        <w:t>o działalności pożytku publicznego i o wolontariacie</w:t>
      </w:r>
    </w:p>
    <w:p w:rsidR="006143AA" w:rsidRPr="00F742F9" w:rsidRDefault="006143AA" w:rsidP="00F742F9">
      <w:pPr>
        <w:spacing w:line="276" w:lineRule="auto"/>
      </w:pPr>
      <w:r w:rsidRPr="00A846D5">
        <w:rPr>
          <w:b/>
          <w:sz w:val="36"/>
          <w:szCs w:val="36"/>
        </w:rPr>
        <w:t xml:space="preserve">Informacja o możliwości zgłaszania uwag do oferty realizacji </w:t>
      </w:r>
      <w:r w:rsidRPr="00F742F9">
        <w:rPr>
          <w:b/>
          <w:sz w:val="36"/>
          <w:szCs w:val="36"/>
        </w:rPr>
        <w:t>zadania publicznego</w:t>
      </w:r>
      <w:r w:rsidR="001D2F22" w:rsidRPr="00F742F9">
        <w:rPr>
          <w:b/>
          <w:sz w:val="36"/>
          <w:szCs w:val="36"/>
        </w:rPr>
        <w:t xml:space="preserve">: </w:t>
      </w:r>
      <w:r w:rsidR="00003FC6" w:rsidRPr="00F742F9">
        <w:t xml:space="preserve"> </w:t>
      </w:r>
      <w:r w:rsidR="00F742F9" w:rsidRPr="00F742F9">
        <w:t xml:space="preserve"> </w:t>
      </w:r>
      <w:r w:rsidR="00F742F9" w:rsidRPr="00F742F9">
        <w:rPr>
          <w:b/>
          <w:sz w:val="36"/>
          <w:szCs w:val="36"/>
        </w:rPr>
        <w:t>„Jesień życia pełna atrakcji                                         i integracji”</w:t>
      </w:r>
    </w:p>
    <w:p w:rsidR="006143AA" w:rsidRPr="00FD79AD" w:rsidRDefault="006143AA" w:rsidP="00496FCF">
      <w:pPr>
        <w:spacing w:line="276" w:lineRule="auto"/>
        <w:jc w:val="both"/>
        <w:rPr>
          <w:b/>
          <w:color w:val="FF0000"/>
        </w:rPr>
      </w:pPr>
      <w:r w:rsidRPr="00E27076">
        <w:rPr>
          <w:b/>
        </w:rPr>
        <w:t xml:space="preserve">Zarząd Powiatu Myślenickiego informuje o złożeniu przez </w:t>
      </w:r>
      <w:r w:rsidR="00FD79AD" w:rsidRPr="00FD79AD">
        <w:rPr>
          <w:b/>
        </w:rPr>
        <w:t xml:space="preserve">Stowarzyszenie Na Rzecz Rozwoju Rudnika ,,Diabelski Kamień” </w:t>
      </w:r>
      <w:r w:rsidRPr="00E27076">
        <w:rPr>
          <w:b/>
        </w:rPr>
        <w:t>oferty</w:t>
      </w:r>
      <w:r w:rsidR="00FD79AD">
        <w:rPr>
          <w:b/>
        </w:rPr>
        <w:t xml:space="preserve"> </w:t>
      </w:r>
      <w:r w:rsidRPr="00E27076">
        <w:rPr>
          <w:b/>
        </w:rPr>
        <w:t xml:space="preserve">w trybie art.19a Ustawy o działalności pożytku publicznego </w:t>
      </w:r>
      <w:r w:rsidR="00FD79AD">
        <w:rPr>
          <w:b/>
        </w:rPr>
        <w:t xml:space="preserve">                                                 </w:t>
      </w:r>
      <w:r w:rsidRPr="00E27076">
        <w:rPr>
          <w:b/>
        </w:rPr>
        <w:t xml:space="preserve">i o wolontariacie - z pominięciem otwartego konkursu ofert </w:t>
      </w:r>
      <w:r w:rsidR="00BD193C" w:rsidRPr="00E27076">
        <w:rPr>
          <w:b/>
        </w:rPr>
        <w:t>-</w:t>
      </w:r>
      <w:r w:rsidRPr="00E27076">
        <w:rPr>
          <w:b/>
        </w:rPr>
        <w:t xml:space="preserve"> na realizację zadania publicznego pn.:</w:t>
      </w:r>
      <w:r w:rsidR="00E27076">
        <w:rPr>
          <w:b/>
        </w:rPr>
        <w:t xml:space="preserve"> </w:t>
      </w:r>
      <w:r w:rsidR="00F742F9" w:rsidRPr="00F742F9">
        <w:rPr>
          <w:b/>
        </w:rPr>
        <w:t>„Jesień życia pełna atrakcji  i integracji”</w:t>
      </w:r>
    </w:p>
    <w:p w:rsidR="006143AA" w:rsidRPr="00E27076" w:rsidRDefault="006143AA" w:rsidP="00A846D5">
      <w:pPr>
        <w:spacing w:line="276" w:lineRule="auto"/>
        <w:jc w:val="both"/>
      </w:pPr>
      <w:r w:rsidRPr="00E27076">
        <w:t>Obszar współpracy (zgodnie z art. 4 ust. 1 pkt. 2 ustawy o działalności pożytku publicznego</w:t>
      </w:r>
      <w:r w:rsidR="00496FCF" w:rsidRPr="00E27076">
        <w:t xml:space="preserve"> </w:t>
      </w:r>
      <w:r w:rsidR="00E27076">
        <w:t xml:space="preserve">                                </w:t>
      </w:r>
      <w:r w:rsidRPr="00E27076">
        <w:t>i o wolontariacie): działalność na rzecz integracji i reintegracji zawodowej i społecznej osób zagrożonych wykluczeniem społecznym.</w:t>
      </w:r>
    </w:p>
    <w:p w:rsidR="006143AA" w:rsidRPr="00E27076" w:rsidRDefault="006143AA" w:rsidP="00A846D5">
      <w:pPr>
        <w:spacing w:line="276" w:lineRule="auto"/>
        <w:jc w:val="both"/>
      </w:pPr>
      <w:r w:rsidRPr="00E27076">
        <w:t>Zgodnie z art.19a ust.4 Ustawy o działalności pożytku publicznego</w:t>
      </w:r>
      <w:r w:rsidR="00496FCF" w:rsidRPr="00E27076">
        <w:t xml:space="preserve"> </w:t>
      </w:r>
      <w:r w:rsidRPr="00E27076">
        <w:t>i o wolontariacie, każdy może zgłosić uwagi dotyczące oferty w terminie 7 dni od dnia zamieszczenia oferty.</w:t>
      </w:r>
    </w:p>
    <w:p w:rsidR="006143AA" w:rsidRPr="00E27076" w:rsidRDefault="006143AA" w:rsidP="00A846D5">
      <w:pPr>
        <w:jc w:val="both"/>
        <w:rPr>
          <w:u w:val="single"/>
        </w:rPr>
      </w:pPr>
      <w:r w:rsidRPr="00E27076">
        <w:rPr>
          <w:u w:val="single"/>
        </w:rPr>
        <w:t>Termin i forma zgłaszania uwag:</w:t>
      </w:r>
    </w:p>
    <w:p w:rsidR="006143AA" w:rsidRPr="000E3AFA" w:rsidRDefault="006143AA" w:rsidP="00A846D5">
      <w:pPr>
        <w:spacing w:after="0" w:line="360" w:lineRule="auto"/>
        <w:jc w:val="both"/>
      </w:pPr>
      <w:r w:rsidRPr="000E3AFA">
        <w:t xml:space="preserve">- uwagi do oferty należy zgłaszać w terminie do dnia: </w:t>
      </w:r>
      <w:r w:rsidR="000E3AFA" w:rsidRPr="000E3AFA">
        <w:t>19</w:t>
      </w:r>
      <w:r w:rsidR="00FD79AD" w:rsidRPr="000E3AFA">
        <w:t>.</w:t>
      </w:r>
      <w:r w:rsidR="00154198" w:rsidRPr="000E3AFA">
        <w:t>0</w:t>
      </w:r>
      <w:r w:rsidR="00FD79AD" w:rsidRPr="000E3AFA">
        <w:t>7</w:t>
      </w:r>
      <w:r w:rsidR="00154198" w:rsidRPr="000E3AFA">
        <w:t>.</w:t>
      </w:r>
      <w:r w:rsidRPr="000E3AFA">
        <w:t>20</w:t>
      </w:r>
      <w:r w:rsidR="00DE358E" w:rsidRPr="000E3AFA">
        <w:t>2</w:t>
      </w:r>
      <w:r w:rsidR="00E27076" w:rsidRPr="000E3AFA">
        <w:t>2</w:t>
      </w:r>
      <w:r w:rsidRPr="000E3AFA">
        <w:t xml:space="preserve"> r.,</w:t>
      </w:r>
    </w:p>
    <w:p w:rsidR="006143AA" w:rsidRPr="00E27076" w:rsidRDefault="006143AA" w:rsidP="00A846D5">
      <w:pPr>
        <w:spacing w:after="0" w:line="360" w:lineRule="auto"/>
        <w:jc w:val="both"/>
      </w:pPr>
      <w:r w:rsidRPr="00E27076">
        <w:t xml:space="preserve">- korespondencyjnie na adres: Starostwo Powiatowe w Myślenicach, ul. </w:t>
      </w:r>
      <w:r w:rsidR="00AD67D3">
        <w:t>Drogowców 2A</w:t>
      </w:r>
      <w:r w:rsidRPr="00E27076">
        <w:t xml:space="preserve">, </w:t>
      </w:r>
      <w:r w:rsidR="00F129DA" w:rsidRPr="00E27076">
        <w:t xml:space="preserve"> </w:t>
      </w:r>
      <w:r w:rsidR="00AD67D3">
        <w:t xml:space="preserve">                                              </w:t>
      </w:r>
      <w:r w:rsidRPr="00E27076">
        <w:t>32-400 Myślenice</w:t>
      </w:r>
      <w:bookmarkStart w:id="0" w:name="_GoBack"/>
      <w:bookmarkEnd w:id="0"/>
    </w:p>
    <w:p w:rsidR="006143AA" w:rsidRPr="00F742F9" w:rsidRDefault="006143AA" w:rsidP="00A846D5">
      <w:pPr>
        <w:spacing w:after="0" w:line="360" w:lineRule="auto"/>
        <w:jc w:val="both"/>
        <w:rPr>
          <w:color w:val="0000FF"/>
        </w:rPr>
      </w:pPr>
      <w:r w:rsidRPr="00E27076">
        <w:t xml:space="preserve">- drogą elektroniczną na adres: </w:t>
      </w:r>
      <w:hyperlink r:id="rId5" w:history="1">
        <w:r w:rsidRPr="00F742F9">
          <w:rPr>
            <w:rStyle w:val="Hipercze"/>
            <w:color w:val="0000FF"/>
            <w:u w:val="none"/>
          </w:rPr>
          <w:t>r.grzesiak@myslenicki.pl</w:t>
        </w:r>
      </w:hyperlink>
    </w:p>
    <w:p w:rsidR="006143AA" w:rsidRPr="00E27076" w:rsidRDefault="006143AA" w:rsidP="00A846D5">
      <w:pPr>
        <w:jc w:val="both"/>
      </w:pPr>
      <w:r w:rsidRPr="00E27076">
        <w:t>Liczy się data wpływu uwag do Starostwa Powiatowego w Myślenicach.</w:t>
      </w:r>
    </w:p>
    <w:p w:rsidR="00E27076" w:rsidRDefault="006143AA" w:rsidP="00A846D5">
      <w:pPr>
        <w:jc w:val="both"/>
      </w:pPr>
      <w:r w:rsidRPr="00E27076">
        <w:t xml:space="preserve">Załączniki: </w:t>
      </w:r>
    </w:p>
    <w:p w:rsidR="00E27076" w:rsidRPr="00F83AA9" w:rsidRDefault="00F83AA9" w:rsidP="00F742F9">
      <w:pPr>
        <w:pStyle w:val="Akapitzlist"/>
        <w:numPr>
          <w:ilvl w:val="0"/>
          <w:numId w:val="1"/>
        </w:numPr>
        <w:jc w:val="both"/>
      </w:pPr>
      <w:r>
        <w:t>Treść o</w:t>
      </w:r>
      <w:r w:rsidR="00E27076" w:rsidRPr="00F83AA9">
        <w:t>fert</w:t>
      </w:r>
      <w:r>
        <w:t>y</w:t>
      </w:r>
      <w:r w:rsidR="00E27076" w:rsidRPr="00F83AA9">
        <w:t xml:space="preserve"> realizacji zadania publicznego pn. </w:t>
      </w:r>
      <w:r w:rsidR="00F742F9" w:rsidRPr="00F742F9">
        <w:t>„Jesień życia pełna atrakcji  i integracji”</w:t>
      </w:r>
      <w:r w:rsidR="00E27076" w:rsidRPr="00FD79AD">
        <w:rPr>
          <w:color w:val="FF0000"/>
        </w:rPr>
        <w:t xml:space="preserve"> </w:t>
      </w:r>
    </w:p>
    <w:p w:rsidR="005551E4" w:rsidRPr="00F83AA9" w:rsidRDefault="00E27076" w:rsidP="00F71CD9">
      <w:pPr>
        <w:pStyle w:val="Akapitzlist"/>
        <w:numPr>
          <w:ilvl w:val="0"/>
          <w:numId w:val="1"/>
        </w:numPr>
        <w:jc w:val="both"/>
      </w:pPr>
      <w:r w:rsidRPr="00F83AA9">
        <w:t>F</w:t>
      </w:r>
      <w:r w:rsidR="006143AA" w:rsidRPr="00F83AA9">
        <w:t>ormularz zgłaszania uwag</w:t>
      </w:r>
      <w:r w:rsidRPr="00F83AA9">
        <w:t xml:space="preserve"> do oferty </w:t>
      </w:r>
      <w:r w:rsidR="00F71CD9" w:rsidRPr="00F71CD9">
        <w:t>Stowarzyszeni</w:t>
      </w:r>
      <w:r w:rsidR="00F71CD9">
        <w:t>a</w:t>
      </w:r>
      <w:r w:rsidR="00F71CD9" w:rsidRPr="00F71CD9">
        <w:t xml:space="preserve"> Na Rzecz Rozwoju Rudnika ,,Diabelski Kamień”</w:t>
      </w:r>
    </w:p>
    <w:p w:rsidR="00F83AA9" w:rsidRPr="00F83AA9" w:rsidRDefault="00F83AA9" w:rsidP="00A846D5">
      <w:pPr>
        <w:jc w:val="both"/>
      </w:pPr>
      <w:r w:rsidRPr="00F83AA9">
        <w:t xml:space="preserve">zamieszczone są w BIP </w:t>
      </w:r>
      <w:r>
        <w:t>Powiatu myślenicki</w:t>
      </w:r>
      <w:r w:rsidR="006A19AF">
        <w:t xml:space="preserve"> &gt;&gt; Organizacje pozarządowe &gt;&gt; Tryb pozakonkursowy tzw. małe granty &gt;&gt; </w:t>
      </w:r>
      <w:r w:rsidR="006A19AF" w:rsidRPr="006A19AF">
        <w:rPr>
          <w:u w:val="single"/>
        </w:rPr>
        <w:t>2022</w:t>
      </w:r>
    </w:p>
    <w:sectPr w:rsidR="00F83AA9" w:rsidRPr="00F8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4CC"/>
    <w:multiLevelType w:val="hybridMultilevel"/>
    <w:tmpl w:val="688E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3C"/>
    <w:rsid w:val="00003FC6"/>
    <w:rsid w:val="000E3AFA"/>
    <w:rsid w:val="00154198"/>
    <w:rsid w:val="001D2F22"/>
    <w:rsid w:val="00226A70"/>
    <w:rsid w:val="00453AC8"/>
    <w:rsid w:val="00496FCF"/>
    <w:rsid w:val="004A1961"/>
    <w:rsid w:val="004D6BAC"/>
    <w:rsid w:val="005551E4"/>
    <w:rsid w:val="00597268"/>
    <w:rsid w:val="006143AA"/>
    <w:rsid w:val="00680B7A"/>
    <w:rsid w:val="006A19AF"/>
    <w:rsid w:val="00735A78"/>
    <w:rsid w:val="00A846D5"/>
    <w:rsid w:val="00AD67D3"/>
    <w:rsid w:val="00BD193C"/>
    <w:rsid w:val="00D17E57"/>
    <w:rsid w:val="00DE358E"/>
    <w:rsid w:val="00E27076"/>
    <w:rsid w:val="00F129DA"/>
    <w:rsid w:val="00F1723C"/>
    <w:rsid w:val="00F71CD9"/>
    <w:rsid w:val="00F742F9"/>
    <w:rsid w:val="00F83AA9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9DCCB-8ED8-473C-A64C-52E024C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0B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r.grzesiak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35</cp:revision>
  <cp:lastPrinted>2021-07-07T06:45:00Z</cp:lastPrinted>
  <dcterms:created xsi:type="dcterms:W3CDTF">2019-04-30T08:22:00Z</dcterms:created>
  <dcterms:modified xsi:type="dcterms:W3CDTF">2022-07-08T10:08:00Z</dcterms:modified>
</cp:coreProperties>
</file>