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9A3" w:rsidRPr="00152211" w:rsidRDefault="005229A3" w:rsidP="005229A3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E94B3A" wp14:editId="08F7D6F3">
                <wp:simplePos x="0" y="0"/>
                <wp:positionH relativeFrom="margin">
                  <wp:posOffset>183515</wp:posOffset>
                </wp:positionH>
                <wp:positionV relativeFrom="paragraph">
                  <wp:posOffset>46739</wp:posOffset>
                </wp:positionV>
                <wp:extent cx="6081623" cy="1440611"/>
                <wp:effectExtent l="19050" t="19050" r="33655" b="45720"/>
                <wp:wrapNone/>
                <wp:docPr id="26" name="Grupa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1623" cy="1440611"/>
                          <a:chOff x="0" y="0"/>
                          <a:chExt cx="6081623" cy="1440611"/>
                        </a:xfrm>
                      </wpg:grpSpPr>
                      <wps:wsp>
                        <wps:cNvPr id="25" name="Prostokąt: zaokrąglone rogi 25"/>
                        <wps:cNvSpPr/>
                        <wps:spPr>
                          <a:xfrm>
                            <a:off x="569344" y="138023"/>
                            <a:ext cx="5512279" cy="118318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Owal 3"/>
                        <wps:cNvSpPr/>
                        <wps:spPr>
                          <a:xfrm>
                            <a:off x="0" y="0"/>
                            <a:ext cx="1440611" cy="144061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solidFill>
                              <a:schemeClr val="accent6"/>
                            </a:solidFill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5C97C" id="Grupa 26" o:spid="_x0000_s1026" style="position:absolute;margin-left:14.45pt;margin-top:3.7pt;width:478.85pt;height:113.45pt;z-index:251659264;mso-position-horizontal-relative:margin;mso-width-relative:margin" coordsize="60816,144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cwyLwQAAJQMAAAOAAAAZHJzL2Uyb0RvYy54bWzsV9tu4zYQfS/QfyD0&#10;7lhS5JsQZ+E6FywQbILNFnmmKcoSliJZko6dLfq4f7Yf1hlSUhLb7QIpWrRA86DwMjMcnpk5Q5+9&#10;2zWCPHJjayXnUXISR4RLpoparufRz5+uBtOIWEdlQYWSfB49cRu9O//xh7OtznmqKiUKbggYkTbf&#10;6nlUOafz4dCyijfUnijNJWyWyjTUwdSsh4WhW7DeiGEax+PhVplCG8W4tbB6ETajc2+/LDlzt2Vp&#10;uSNiHoFvzn+N/67wOzw/o/naUF3VrHWDvsGLhtYSDu1NXVBHycbUB6aamhllVelOmGqGqixrxv0d&#10;4DZJvHeba6M22t9lnW/XuocJoN3D6c1m2YfHO0PqYh6l44hI2kCMrs1GUwJzAGer1znIXBt9r+9M&#10;u7AOM7zvrjQN/oebkJ2H9amHle8cYbA4jqfJOD2NCIO9JMvicZIE4FkF0TnQY9XldzSH3cFD9K93&#10;Z6shiewzTvav4XRfUc09/BYx6HAadTjdQSSd+vztq8vJF6o+m29f15jlxKh1TdJRwM/r9uDZ3AKO&#10;R5AbjWenWRYRhOh0GgNcPjU7DEejJE0nsxbDZHqaTDOU6JGguTbWXXPVEBzMI8gdWXyEAvB5SR9v&#10;rAvynRw6YZWoi6taCD/BouNLYcgjhXJZrX2U4IRXUkKS7TwaTZJR7C2/2vR1+2yCMsal84n02gzM&#10;hATvMWIBED9yT4KjJ0J+5CVkJSRPGg557Vqwm4StihY8eDyK4a9FpffEY+QNouUS7trbbg0ctx3A&#10;auVRlXs66ZXb2/+Zcq/hT1bS9cpNLZU5djPhOtDLIN+BFKBBlFaqeIJcNCqQmdXsqoaI31Dr7qgB&#10;9gKeA0Z2t/AphYJgqXYUkUqZL8fWUR6KBXYjsgU2nEf2lw01PCLivYQymmHZAn36STaapDAxL3dW&#10;L3fkplkqyKAEuF8zP0R5J7phaVTzAMS9wFNhi0oGZ88j5kw3WbrA0kD9jC8WXgwoU1N3I+81Q+OI&#10;Kibzp90DNbpNewcV80F1pUvzvcQPsqgp1WLjVFn7qnjGtcUbaATJ7x/gE+DFQLu3WyqIL3s8Fwjn&#10;+6QB0B3Sbcew+3T7x1TBhai1Rao7wAsJBZdXIIE8QQpd+1hA+j3UrvJAd8FAobZJQfD2WtSRVh7a&#10;34VimwZoIvRzwwV18JiwFbgESZPzZsULoLP3BaQTg7eEgxalTS0DsUG4gdnQRaRK33J/TaeLOJ6l&#10;Pw2Wo3g5yOLJ5WAxyyaDSXw5yeJsmiyT5W942yTLN5bfKEbFha67/p9kB84f7a/tSyR0bv8CCDTU&#10;URA45MmncxECgAihr9YwpGZP8dYZ7liFy4Ft/DryZbfRKiL+KPXvYeBxoLC/hYG7rvEmBu6U/2fg&#10;/zYD+/cdPH19HbXPdHxbv5x7xn7+MXH+O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BGGImC4AAAAAgBAAAPAAAAZHJzL2Rvd25yZXYueG1sTI9BT4NAEIXvJv6HzZh4swulIqUsTdOo&#10;p8bE1sT0NoUpkLK7hN0C/feOJz2+eS/vfZOtJ92KgXrXWKMgnAUgyBS2bEyl4Ovw9pSAcB5Nia01&#10;pOBGDtb5/V2GaWlH80nD3leCS4xLUUHtfZdK6YqaNLqZ7ciwd7a9Rs+yr2TZ48jlupXzIIilxsbw&#10;Qo0dbWsqLvurVvA+4riJwtdhdzlvb8fD88f3LiSlHh+mzQqEp8n/heEXn9EhZ6aTvZrSiVbBPFly&#10;UsHLAgTbyySOQZz4Hi0ikHkm/z+Q/wAAAP//AwBQSwMECgAAAAAAAAAhAOpkFJcPmgAAD5oAABQA&#10;AABkcnMvbWVkaWEvaW1hZ2UxLmpwZ//Y/+AAEEpGSUYAAQIAAAEAAQAA/9sAQwAIBgYHBgUIBwcH&#10;CQkICgwUDQwLCwwZEhMPFB0aHx4dGhwcICQuJyAiLCMcHCg3KSwwMTQ0NB8nOT04MjwuMzQy/9sA&#10;QwEJCQkMCwwYDQ0YMiEcITIyMjIyMjIyMjIyMjIyMjIyMjIyMjIyMjIyMjIyMjIyMjIyMjIyMjIy&#10;MjIyMjIyMjIy/8AAEQgCWA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EoPFFBoEJ3pSaTFFMNQHWg0lLSC/cPwpOo4NUrnVLO2LefdRJt6guAa57UfiDo1kp/el&#10;yP7nNK5lOtCO7OuJ96MgcivKrz4srIxNjD8vQeaMc1gXfxQ1+fKJHbhT/c60uYweNh0PdN1QS3kE&#10;AzJIq/U188XGueJNQYOr3wx/zyzikig8T3ZwTfkH++DS5iHi5P4Ue9zeItKhGZL2JR7mqj+NfD8Z&#10;w2qwD8a8bTwp4guByJST2fNTp8N9euedkQ/3qaZDxNbpE9ZPjjw71/tSA496QeO/Dn/QVg/OvLR8&#10;KNdx1t/pmnr8JtaPU2/50XJ+sV/5T1IeOPDvbVYPzpU8b+H5DhNTgP415U3wm10fda3/ADqJ/hnr&#10;0IyFh/4DQ2P6xX/lPZE8TaRIMrfRH8atxanZ3GPLmRs9MGvB38GeIITg7/8AgOaqyWPiO0JRRe/L&#10;xlAaXMNYuqt0fRe/PQ8UoOehr5yj1XxLaNlpL7js+a0rf4h69Y4jO045/edaakWsauqPfM496Acn&#10;pivItP8Ai1OMfboU29/LFdLYfE/Q7ptv75GHXeMCnc1hiqUup3GQTjNAPOKy7XX9MvVDRXkOT2Lj&#10;NaMTK/zKwYHuKdzoVRS2JaKKKCrhSZopMUA2x1FFAoAXFFFFAwooooAKKKKACiiigAooooAKKKKA&#10;CiiigAooooAKKKKACiiigAooooAKKKKACiiigAooooAKKKKACiiigAooooAKKKKACiiigAooooAK&#10;KKKACkY4FLSMARzQA3JxxzQTwOcGo5Zo4xlpAoHrXN614403SVYM4kcDgKetBnKrGG7OnL4Gc4FZ&#10;99rVlpy77u4VMjIAOa8l1j4nahqBNvYwPAW4DsODWNZ+HPEet3HmslwjN1lkyUP0pXOaWJv8J6Hq&#10;fxS061jP2UCZuw6Vw+o/ErXr6Q/ZzJaJ2Kc11GmfCa3UKdSlEx6nYcV2Gm+DNG0vHkW2SP7/AM1B&#10;i416nkeLRaV4k15zMiSXTS8lnO3NbmmfCnU7og38jW3sDmvaI7eGLASNVI/ujFTcjuMUWNIYNfbZ&#10;53Y/Cqwt0Cz3BnPqy1vW3gPQLcA/2fEzD+I10q8Djmnc+tFjdYamuhRtdKtLRSsFuiD2FWxGq9AP&#10;yp4zRinY1VOKG4ApevbpQVpvmqTjcN3cUFWQo9fXtRwWwKXocjnNDDuDg96Asg/ClwKjimSVmCOG&#10;2HDY9alosGg0qD2pDEp7D8qfRiiwnFPoU59Ms7n/AF0CP9RWXc+DdBunJl06IsR96ugxTWOO9KxD&#10;pQe6OEvvhhpdxn7OfIz/AHRXL6j8JruAg2l29wG6hhjbXsY55zSHk+9FjKWDps+fpvAvibS3MkVu&#10;20c7g1JZ+MvEmjXfkNLNJtHMTDA/OvoApkYYBqz9R0PT9Th8m5gTbnPygBvzosYvCyj8LPPdJ+La&#10;vhNRtRDjgtnOa7jTPF2jasF+y3gJPY8Vzeq/CrSblHaxDQzH+J2yK4fU/AWt6NKXVZLsryjWwKgU&#10;C5q1PfU93SRWGQwb6UpOOS1eC6f438R+HmVLo/ugeYnX5q77Qvibpeq4S6jayfoWlPBNFzeniYvc&#10;73PNHOD2qtb3kE6/uJVfjsanUgZGcmmdCmmSDpS00dBTqCgooooAKKKKACiiigAooooAKKKKACii&#10;igAooooAKKKKACiiigAooooAKKKKACiiigAooooAKKKKACiiigAooooAKKKTOKACjNIDk0vegW4t&#10;NLEUtMbGfQ+tACh80b+RTcjGWbisfW/Eun6JbGS4mXOPlXPWgmU1HVs12nCgsSqp6scVy3iDx5pm&#10;jhoxKJJgM/LyK861zxnrXieX7NpULxLnGFP3hVzQfhjdX8qzas7RKRlojzuPrU6nJOtOekDM1Pxn&#10;rviWV4rKLZFnAMec1Z0H4d3muOH1KeZUzlix5/CvVNI8L6Xo8ara26K6jlvWtlV46CmkTHDNu89T&#10;mdI8BaRpePk+0EDgyjOK6WOCOFAiKFUdAO1Pzig07HZGlGC0QDnrSkYoxRmixpaxHnrjt1pBIrRl&#10;gQ2PSlkIVSW47CvLbrxZe+HvG01o4MtsSPMH/PMUzKdTl1Z6qCMZ7UmctjtVHStUtNUtBcW0gZDx&#10;+NXuvtigpSTV0cze+JLyy8WWWlPDGLe4J+fvxXTBz3FcN49ieLVNJ1JOBbk7j9a7aBxLbRP/AHkB&#10;/SgUZatEm7mvPvFE2q+HNdi1i3ZptOZv36sc7c9MCu+9STgVVu7KK+spreYCSFxwp7UhyTSJbO7i&#10;vrOO4ibKOoORWT4p1k6No0kowZ5P3cS+rHpXM+E9QufD+r3Ph7UM+Qp3QSt/ET2pkpfxb4xWNTus&#10;rQ5PpuBoM3Uvojf8E6ZdWmmG8vZpGurz95JGTwh9BXV4qJdqYVeB29qloNYrQMUYoooKDFIQDS0U&#10;ANxR0p2Ka/THc0AICe/FIxHcc0Hnr2qC6vIbOAzXEgjT1NAm7E3fk8Hn6VlXPiTToNQisNzSzSnb&#10;+6G4D6+lZdx4s0XUInsbfVfLuG4DbDV7QfD1jpMYmQLLcyctP3agm9yTUvDWl6xCRNaoCTnft+au&#10;C1n4SqC82nTs7H5tsh4H0r1bKk43c0H3HFFkZzoRl0Pn6HUvEnha62lJXYHA352/nXd+H/idaXci&#10;22pKIrn1QfL+ddze2FpfxGK7gWRD0UivOPEnwuVw0+ktsYnmEd/xqdTmdOdPVO56db3kN0ivBKki&#10;EZypzUu84J4xXgFrqXiHwfcbZFkhjQ4MPXf+NemeG/iDpWsqsczLb3TdYjTRpSxSlo9GdqHyM0Ak&#10;1Gh3LlWDA88U7JPSmda7jt2TgUuaYpxmn5oHe4A0tIOtLQAUUUUAFFFFABRRRQAUUUUAFFFFABRR&#10;RQAUUUUAFFFFABRRRQAUUUUAFFFFABRRRQAUUUUAFNp1IaBCZpCwFO6VC/3sdj1oBsk3fNt/Wq9x&#10;dQ26M80iqqjJyazdc1+x0HT3nurgDA4APzflXkl9rur+OdQ8qz82C3Y7UKZG4+9K5hUq2VkdF4p+&#10;JIEjWOmgyseMpzXP6L4L1rxVctd30zRWwOdsmfm+ldn4V+HVtpS+ffqstyeSDyK7u3jjiTZENqDo&#10;uOBQjCNGVR3mYuheEdN0GHbbRZYjln5NboXYPan801ielOx1qnGGwh5BwKjmuIbVPNuJViQd2OKg&#10;1C9g06zkubiTy41H61xen2uo+LL9rq+Zo7BT8kYPDfhQDfY3bzxvplu5S3zdsOohOajsvHuj3cnl&#10;SyfZ5P7kpwa1Lbw9pNqv7ixhRscsF5NVr7wjot4rM1jEspH+sC80CfPua8F7BdRiS3kWVD3U5qUs&#10;Pzry0T33gbW44pmZ9NkbGT/CK9NhlS4t45lIKyKGX8aB05N6MkZcjHfNedarY2sHj1IpIi/9pnaz&#10;HnGBXow4xk5Irh/HLCy1bR78D/Vudxpk1YcysUb7RdR8JTm70stPpwO5rdeXB7n6V1Ph/wAUWWu2&#10;48tvLnHDQsfmBrYhKy20bkArIgJ/EVw3iDwbNHenVdDkMEwOWRDgNQSk47Gr8QLdpvClyyMA6FSC&#10;frWr4fvVvtFtpFUrhApz6gVyNl4nj1W3l0bWk8mbaQ5I4yPetL4ezP8A8I8Y5m3Os7gc5+XPFBKn&#10;71jsDyMLRtwoUdBQgxS45NI6ehw/xF07/iU/2nAQlxa/OG9aveBdLSy0GO4BBmuf3rt9am8eR7/B&#10;2on0jqz4R/5Fmyx2iX+VBgoe9c2VXk+tS03rTqDoCiiigAooooAKafXvTqY3TNACYJPNedeJYZ/E&#10;fjS30IzGO3SPz2AOM4Nejd/wrgvFlvc6NrcWv20ZchfKkHonegiSNiTwbo11a+U0WOPvocHP1qHw&#10;pa32m6ne6dL5j2USgwyPzkn3rb0i/ttR02G5tyDHIufp9avLlWwcbex9aSCKH49qMUuaCeKZdyMH&#10;rnGB0NB2/eJ/GuevvGej6fqf9mXDsJs4O1cqPxrdimjuIw8bI8ZGQQcimQpRkVdQ0ex1a3MVzCjK&#10;3cDn868x8R/DOWxla+0WTaBztJy1eurjHb8KUoCMHkehoMquHjM8Q0Dxrf6FdLZ6jDPsU8lu3vXr&#10;ej67YazAJLSdHPdQckVn+I/B9jrlu4KCKYjG9Rya8outI13wJqIltGdrfPODwak5k50Xrse9b1B5&#10;OCaUuPTFcP4U8e2etgW9wVjuU4+bgV2uQU3cMPai52wqRmtCQU6o4znocipKZoFFFFABRRRQAUUU&#10;UAFFFFABRRRQAUUUUAFFFFABRRRQAUUUUAFFFFABRRRQAUUUlABkUZBpMUDpQAuc0A00UxyAhLtg&#10;DvQxN23Hl1xnNcZ4s8e2OgwyRROJ7voI16g1keM/HQty2m6UfNvDxuTkfT61S8IeCLm7lGpa2m95&#10;vnKsOR+dByzqSk7RMXS/Dms+NdSGo6oHW2JyqnpivW9E0Gy0W1EVtCqnHNaFtbRWsQihQKo6AVJy&#10;ev6UuUunTtrINuetKOBzwPSkA474oYkZIGcdRVG+nQkzj8aYcNnFHTHqaAOfagDzv4hyy3upaXoZ&#10;J+z3OWlcex4rvbS3jgtIYY1AVEAGPpXCeN2+zeK9GmYfu8Nk+ld9bsHijIOflByKVjNPWxKQB15N&#10;G3j5eKWloNTE8R6XDq2kzQTRhsL8p96yvh/e3F7oUxnzugmaBQeyjpXRalNHDp9xK7iNQv3mOAK5&#10;f4es8mkXUrIY2Ny+MjAZfWgz0TOxHAzXMfEG1E/hO5lVcyxAFPzrqR0z3NUdZsP7T0ue06Fxigcl&#10;poQeHbtb/QrWVTnEao3sQK1PLyu08jtWL4P0mXRdE+yTHLCRmH0rfoCK01OU8S+DLbXrORFYQXB/&#10;5agdax/AGl6no15c295G3lgYQnvz1r0FiBjgn6U04zkDBPegh0lzcwoBB+vNLnmkHBx196d0FBsZ&#10;Piayk1Dw5fWkKb5ZY9qqO5o8O2UtholvbzKVkRACp7cVqg+1LQKyuMAO4U/NJR+IoGOozSAeppAc&#10;mgB2aTrSHPqKUdKAFpp6Yp1MkyB8p5oEBOMDrnvUNxClxA8UqhlcFSD6Vylnqklr43vIr52jhkjV&#10;Ydxwpb2rrSWxkkYP8qdiWzh7FW8IeJP7Od82F+S0R7RY7V3a7WCnr6GuI1m9XUPG+lWFtslRVbzW&#10;67D712ygoFHYccUBAfmszXNUg0rTJri4lEabSoY/3j0q/wA8t2ryjxvrDap4gt9Oh+e1hb9/jkZB&#10;oMqtTkNHwj4Y/tOymvdbty8lwT948kZ4qa7tL/wZPBJbXBl0uaXY8P8AcB75rrtO1DTZbNEtbqJg&#10;ij5Q2cVyPjbV47+W00KwmRrp5QXJORtNJEpJK6O+tpYpraOWDmNlyv0qbAPJGKqaVatY6XbWrkFo&#10;kCk1bNM6I3sNYk8YqteWMN9CYp4w0Z6qRVrHOaUUhSSejPIfFHw2uLe+F/orlU5Zo17U7wj8QJrK&#10;5Ol605DA7RI3avWZc4wBkmuG8YeALbW4zNaqIrkchhxk1LRzTpOHvQOztJoJYxJDIGR+cjvVoOpO&#10;M814hoXiq/8AB+prp+sK7QA7FftXsNlfQajbJPbyK6MM5U9KaNKVbm0ZeyDS5qJdpwAelPpm46ik&#10;paBhRRRQAUUUUAFFFFABRRRQAUUUUAFFFFABRRRQAUUUUAFFFFABSUtJQAlAPWg9DxULsY0LE8Dk&#10;n0FAth7yLGjMzAADJJNeU+LfHNxf3R0fSd25ztMiU/xl4rn1a7Oi6ITJ822WROgrofB/gyHRYVlm&#10;UPKRnLDJzQcc5yqS5UVfB3gSDT1W+1FRNdt8wD84PrXejCjFIAD7EdKf2560HTCmoIToOaytb12z&#10;0K1M905BPCrjqa1q5Pxx4dOt2KSwt/pNqfNRfUimOTdjH87xJ4vHmQSvpdn/AAyxH5mH0qC5uNd8&#10;HyRTXV3Le2hODI55/Guh8H66mqacbdgFurb93KnTnvVzxPLZxaBcLd48ojoaRknbU1rO5S7to5kI&#10;IdQ3FTEe9cz4Hgmg8ORrKGTMjFQ3Ur2rpvcc0XNk7q5zfjLRDrGm5iH76HlTWX4P8TiXGm3Z2Tx8&#10;ZfjNdwfpXNa94NsdZYzL+6uByrqcYNBnKL3OmVgwyCCPUUM6ouWYKPUnFefRaX4v0keVbX4nhHRQ&#10;nIqZdB8UawMajqixwd49mDimNSbIvFepya5dx6Dp+WSRts7r0UV2Ol2Cabp8NovIRQM+9VtH8PWW&#10;ioBbR5J6uTk1rE842/jSHGNtx3A6UHqPWmPII0LOw2jqfSsyTxDYnclrKLmYf8s060FXNikZgoyx&#10;AHua54XOtanATFC2nPnA8wZ/Glg0bVZlMeqaitzEeyLtoGbMt7bxjLTIf90g1k3Pi3SrUZlac8/w&#10;xE0WvhPS7OV5IlfLdcuTWyltCiBVjTHuKAMKHxVBqKH+zIpJJQfuyIVGKla+11lzHp8J+r4raWON&#10;D8qID7DFPoCxzL6h4rGdmj2p+stRf2l4w/6Alp/3+rrM0ZoHY5P+0vGH/QEtP+/1WLe/8TMc3Gk2&#10;yDvtkzXSZpKBGI+vx2wxeRuh/wBhSaii8Y6VLJ5am4yOOYjW8UQ9VU/UU3y4TkeWn/fNMCGG+tp0&#10;3LIAP9o4qdJEcfK6N/unNZ15oGn3uTNE3/AWIqg/hx7OErot19kb1ky1Ajo6a4yMdPeufgOvaZCW&#10;upBqTekS7alt/EXysdTs5LBR90yHO6ge4eIPD0GvRRhnMMsZykqjkGuc/wCEa8SQs0K6tPNFjAdm&#10;5Fdva3dvex+ZbyrInYipTkcZ5oIlG5znh3wtHo3+kyOZrp+ZGbrmujXkDH3aAQc4O49wKXgDHT1o&#10;KStojH8TaumjaNLcHqwKqPeuT8M+HA+kXupXakyXqNKu4cjitDxFpeoax4rtICD/AGbCFl6cbga6&#10;6SNRBIgAA2EKB6YoMqlNyd2eUeDPCiazoyzQ6nPaTLI2/wAscsM967PRvBFjpFz9rkY3lwekso5W&#10;s3wBiHUNUtQOY+SPqa7zB6dqRNCmrXYoBHU5pc1G27PHIHas3VtetNHhDXLAMfux55NM3crGsSB1&#10;pAQejA/Q15yl94r8RSSfZQ1nbHhZGXIqVvDvjC1RZLfXYyw5I8vrQR7Q9BYcg9qaD8pB/OuK07xT&#10;qFncta69A0QBws7DAf6V2SyrIglVgyEZUCkUnfYwfFHhix1zTnieBPN6h8cg15lpWo6n8PtX+z3j&#10;yS2TtgbugFe3BSVy3OeRWL4h8O2uu2LRTIvmY4PpSMatN35kX9Nv7bUbZLq2kVlcZ4PSr44rw6yv&#10;NQ+HusLbTBzaStgk9AK9e0jVodWslnicEdaZVKrzaM0jTqjGOuetSUG4UUUUAFFFFABRRRQAUUUU&#10;AFFFFABRRRQAUUUUAFFFJQAtFFFABSUjZxUbHA+8cmgHorj2bANeY+OPFdzdXC6Lojb5XbbIV5I9&#10;a0PHHiuS1f8AsfTZD9vlGBt7ZpfA/hJdNB1G7TzL2Tlmbrk0HNKbk7IueEPB8OiWouJ1D3cnLk88&#10;116gjrQMjnue1O3DIHShG0YqKAgZzTu1VL6KS5tnihlMUhHDDtXBWXifU/DWsPpniBnkhmfMFw3O&#10;B6UXE5W3PR6awORgD3z6VGJkcKVfO8ZGOakxkDNBad0ed+K9PvvDl63iDSVQA8Sxjoc98ViTJr/i&#10;m1ttTjaNrWDJki7v+HevWbu1iu7d4JUDowIwa87sZZ/BfidbCbJ06+b92T0gx6fWkctSD5i7pvjy&#10;KCyT+0NPuYGU7MCPAAHeuts9YsL1EeC9gYOudgcbh9adc2VpfQlpoEnVl6HuK5+68BafI4n01jps&#10;p6mLmmbQTSOuyCOOR60Y/KqelWctjYpby3LXDoMF26mrnb0zQadA7ccUKSRzVa7v7exh8y4cAZxg&#10;cms1ri+1MbbQtDA3IlHXH0pi0Roz6ja2p2tKpY9EB5/Ks06pf3yMNOg2ODgGdcCrVvolssiz3EQk&#10;nXo561pKBjAGBQLVmEvh5rkrPeXcwnPMiRv8mfYVqwafa22PKt4gw/iCjNWhgCjI7UikkAz3PFJn&#10;cccinYpaBjATkjHSl5petGBQAgIJ6U6kooAWik5oJxQAtFN3UtAC0zueBT6acUrAFJwDmnDFGBTA&#10;aMHpkVFLDDPhZ4kkHbcM1YwDSYFAjCu/DNrc3KzR3E9uV5CRNtX8qYh161uCZhbvYRr/AA8yHFdB&#10;gYxikYZHAoGZVprdrdf9O5P8MvysfpWihDYIB2+9U77SLS+YNLErTKPlk7rWUtpq2lN5iXT3iD+B&#10;+MCmRdo6LoxY4xQcHgjqKz7HWLa+XrtkBwUPGDWgPQnr0NA9zjdDtpNP8c6ztjJhlVMHFdkBhevO&#10;aYsMaStIqASN1b1p4wG560BFaDJ5RDBLKT/q0LflXnfh23k8W67c6vf82qN+5j/TpXX+KJXt9AuX&#10;j67TkDvxWf4ARD4StZkQLJJncPxoIbu7HTRRrGoSNQiDoBwKU5LY7VIORyKOMUFozNX0m31eza3m&#10;UbsfK3cGue8HXtzb311od+d01sN6n1U9K7JvlwQtcHqUqQfEK38p9kspVXx/EPSkTJpM7wLgHmkb&#10;gj1pcgkginYHpTL3MPxB4dtNfsZIZkXewwGxyK8x0671HwTr4trst9gJwGNe0kAA4FYXiPw/beId&#10;MeGRA0oHyEjoalo5509bo0rG9hv7dLi3YMjDtV6vG/Cut3nhTWpNE1R2WPfiPd0xXrsUwlQSI25S&#10;MihMunUvo9yeio8kHrzT6ZsLRRRQAUUUUAFFFFABRRRQAUUUUAFFFFABRRRQAlFIx2jJ6Um4/n0o&#10;AG6dcVzfirxLDoOmSS7huIwv41r6jqMOn2MtzOwVUB69zXm2jafd+MvELajfr/xLEbMUfZh7ikzG&#10;c76IveB/C01xcP4g1UEzSnMUTdU9zXo20YzjbjrSRIiIqoNqqMCpNvPqKaLjBJDC2eeg9aXFMuS6&#10;QuY1BIUkD3rl/DvjEajdT6fqSC2v4T8wIwpHbFA20jrDj0rK17SrLVNMlhvYgyBSQ3QjHfNX/tMf&#10;lmRjhAepri9WvLjxLqf9lWryR2gP7yaPrx2z6UiJyRheF/FUuiXa6fdsZ9O3ELd/wp9TXqcM0dxG&#10;JYnDRsMqR3rEn8K6bLop0wxBYiMbgOc1zenatf8AhPUF0nVFLWZP7mYc/QE1REG46M9C+Y1la/oc&#10;GuabJbyACQDKP3BrQjnjuYlkhcMp6EGpAQxI9KRvpI5/wf8A2mNFWLVlKXEcjIu4Yyg6Vv7xvO0Z&#10;Hc+hp2QTnv71XuLiO3I5w7fw+vvQBNI0caGR2CqOrGsu71VpwINLHmyv8vnLysfuaR7K41OVxdu0&#10;cKH5Qh+99a1Le1gtRiGNUyMHAxmmCMu10C2SUXUzNLc/xnPy5+la2OMKAMdMU/aAMDijFAWCjntR&#10;QRnvQFxcetJgCk3Y7ijdSC4tLTc0pYYoC4tLUTSqoyxA+tU7jWrC2UmS7hGO28UXJdSK3ZfPSgVy&#10;t14+0W1BLSs2P7ozWTN8V9EXIjW4J90pcyM3iaa6noOaOteVz/F2AE+TbuQPVabH8WmI3NAAvpjm&#10;lzoy+u0u56oeDS15za/FvSZsLLHOr9/k4rqtM8V6ZqnENwgYdQxANO9zSGKpz0TN2kqMTBh8pDe4&#10;6VIORmmbruhaUU2nCgYUUUUAFIxwKWkIz1oAbjbk+tN4wMcZ9akxRtGPWgTRl32j2t6AzRssgPyl&#10;DjB9TWcl1quiuwvf9LtyfkeNcbB710uKa8ayIVdQykcg0wSK9teQXkIkt3Eq+qnpU3DDrWRPophz&#10;Lp8jRkciMHCmpdN1eC8TY/7mdG2lZPlLH2oBFjUbRbzT5rbuyHH1xXJeBL5rf7Tok/yT2p4z3zXb&#10;sPzzXI+IvDl215/a+jFV1BOSjHCv9aDNrqdipyPelrgdN+IiqnlatZzwTqdrERkLkd61pPHWjJD5&#10;nnE+gHWkPnS3OhuZlgiaV2Cooyc15xpMieJPH895Gp8i2AKv2JFF/wCIdQ8V3As9MgkjtukrupGf&#10;pXYeGfD8OgaUtqqguxLNJ/Ec0Gfxu5tp1Jp1NHyjAo34GWoN+gp5U1EXOdpG3HQ+tVLjW7G3uUtp&#10;LiNZXOFUtzV3h1BPPpTJ5lsct4w8IW/iS0EpxHeRLmNxxWF4D8SzRyNoupkpcRHarN3r0Y4xjr71&#10;554/8KzS7dY0jcl9EdwVeA31pNGM4NPmR6JnABHU8U+uY8KeI49d06ONmAu4VCyKPUda6YMeM0G8&#10;ZXQ+imbsGn0FBRRRQAUUUUAFFFFABRRRQAUUUUAJS0hozQAjevamO21Sfb8qcxwQe3euU8Z66dM0&#10;820AJu7j5I1HUmgicrI5zxDc3Hi7xBHo1gxFrGczMOmQeRXoWm6dBpmnxWtsoVIxjjvWH4N0D+yt&#10;OE82Dd3HzyE9VJ6iumHD7fypkU463Yo5Y5p2aYrdz17+1OBB5oNd9B2OOa43xh4SGrr9tspDBex8&#10;kqP9b7GuwDZHTFRmHeuGPA6UiZx5lY8jTxTqt9PF4buka3bIRp/bpXpei6XBpNkltAd5A+eXux9a&#10;yPFPhU6gv2uwKQ3oG3eRxiqnhbxMyN/YupqY7yE7VduBIB3FBzwTi/eOz6nHcdDVXVNLttXsmt7l&#10;A6kfKT2PrVv5XGP4T6U7AHXoKZ06NGH4a0SfQ7We3lu2nVnzHkfcX0raUgLhRwOlOBDcd+3vVG8v&#10;xBIsMSF5G9P4frQC0C+1BLPaqr5kznCR+pptpp7eZ9pvHMkrcgH/AJZj+7T7SyEbmeXDTP1J6D6V&#10;eUY6UgTEKn149KcDkkY6UmPmyaXPegoWlxTS47cmjdkdKAFpOtIHyucc+lUrzV7GxUtcXEcYHXca&#10;CZTjHctkAE4WmM6L95wPqa871b4p2kUk0FlA7spwJeqt7iuA1TxPrGqysz3JSM9lODU8yOCtmMIa&#10;RPZNa8ZaVospgmnUzhd2wc1xGo/FiRw0dpabfRw1edtuflnd29XOTQF46Cocjy6uZ1G9DYvvGev3&#10;pOdQkRD/AAisiSSe5O6eZnY+powAOlB5qHJnDPEzluxpjYfxECnYLfd4pcAc81GxDEJzuPf0pbkR&#10;lKTsDuAQvR+1ASVmG2FnY+xr0LwZ4BN9bQ3+o4Ck8RnrXp1nodhZx7I7aPH+0oJq4wZ6tDL5TV2z&#10;54bTr8LvNo2PpVZWutOmE5heN1OWAz81fTf2O2xjyIv++RVO50HT7lsyW0Z9torRRsdMctcXdM4P&#10;4feMheT/ANl3b/vtu9QfSvTx0rgp/hvaRazDqemSeRMjhjuPX2ruog/lqJCC+OcVSPRoqUVZkmaB&#10;0ooBpm4tFJmjIpCuLRSZo3UDFopNwoz7UALRTd2OowKXIxQAwnDDPGe1Z9/pFrfOJpFC3K/clHVa&#10;0SOntRj1oCxgWOszw3zadqUZinBxA/Xzl/ve1beAWIX73c1FdWaXKEEDf2cjkfjVCC6fTZVtbgEx&#10;npN2pk21Ld3pdlqQ/wBJt1lHQkisxfBHh9ZN66dGG+prfDAjK8g9xSBSWznigXInuQ2tjb2ShLeF&#10;UX2qx0zzTWxtPUVDe3cFnbGa4cIijPJpD0iiUkKpLkAdyTXE67432XT6ZpFv9quvu5BxtrPudd1D&#10;xhdyabpavBarkPO3Q+wNdT4d8KWWhWg8pN9w3LyPySaZjzOeiOSh8Cz3cLanql451FuYcj7hrqPC&#10;uryX1s1peL5d7AxTaTy6j+Kui8sKOn51w3iyM6Hr9lrkJwszrbug9D3pFpcp3SkHO3kjt6UhXcGy&#10;Mgjp60kMizRiReFblaeQQ2QevWg06HlOrWUvgXxQNYtQWsrg4lQdFzyTXp1jexX9jDdwndHMoZT7&#10;VFq2k2+r6fLaXCgrIpGfSuE8J6lPofiCXw/fN+5QkW5P90UjC/Iz0j3NSCoQ3UH8PepFzt5pm6HU&#10;UUUDCiiigAooooAKKKKACiiigBKKCQKQsMZzQBFdTx28DSSsFRRkk1594ft5PE/iafV7sE20J2wA&#10;9AwPWr/jPUXvp4dBs3+ec4mcf8s66bSNMi0rTorWFRgAFj6mgy+Jl4AbT2oyQM46d6AuM55HX6Vl&#10;eI9T/srQbi9zgKMD8eKZeyMHWtdn1DURo2kMTPn964/hH1rZ0TRLjT033N/PNJ3VjkVmeCNG+zWL&#10;ajNHtu7gksT/AHe1deBxzzQTEaDxk/lTwQaQfShuRgdaRp1EOehGRXL+KPC0WqoLi2Zob6PlHTg/&#10;Sup3AAc0hyG55B7+lBMopmL4ZTUotJX+1lUTdCFOa2MhBg5INOw23g4PeqGoXxtv3UKeZMw+6P4f&#10;egaskLd3i25EUR3zv90DsKktLQQ5eT5pW+8TVbTdMMCtcytvnc55/h9q1AfSmIQjJyaUEZoxnvRw&#10;Digq6HU1iNpoLqByRiue1jxjo+kRSGW7TzVHyx+pqWzOdSMVds3XKqgPP1FY2r+KtL0WEtdXIJ7L&#10;GdzflXl2tfEjVdQkaPTXNrGRy3XNcdL5k9wZ5CxuG5aUnr+FQ5nmVsyjHSJ32t/FG7uMxaVEvP8A&#10;E3BriLzUNQ1KUvd3EjZ6oTxUJAxj+L1oGW6twP1rNzbPIqYupU6jVUL0GB2Ap2aUY+lHHapuzkcm&#10;9xKBRiigli0lLSUAKOTitrwjpCat4lgikH7peXFYoyDn0rZ8La0NG8Qw3UoxE2d9C3OvCuCmuY99&#10;t4khRY0UKijAAqx2rK0vXLDVcm0uFkwM8Vq7gBXSj6unKLWgmKaDz3zTi2BWPqniPTdHRmu7lUIH&#10;Si9hznGOrNj3OM1FJcRRZMkiJ9WxXlOtfFSV2MemQHb/AM9Aa4698S6pqZb7RcMwbqOlS5o4auY0&#10;4aI9wv8AxXpWngmW6VsdkINc/P8AFHRkYiIytj1SvGGjVm3Etu9yaXcqfKXqXPscE8yqP4T1G4+K&#10;+M/Z7dW/3hWc/wAWtVz+7sbcj3JrgBICeG/SkZ1H3ifypc7M/r9Zne/8La1rP/Hhbfmamt/ivqbS&#10;fv7O3VPUE1535q44B/KkDIT8+7H0NHOxrGVz162+K+mDAvFdD/sLmta3+JGgXRVUnlBb1XFeGl4e&#10;mD+VJtRjhHxmhSZUcwqx3PpSz1WyvVDQ3COD23DNXcjGeQPavmi01C90191pKwf+9mum0v4ja3ZO&#10;DeTG6X+7jGKtTR2U8zi/iPcxg9CaXFcNpPxH0y6KpdSCFz2Ndja3kF3EJIJVdD3Bqk0d9PEQqbMm&#10;P3hjr6VFNBHdRGKVQVqQkNwOPel7jHbt60zYoRu9rc+WxJixgVfBBxjoRUU8ImGD25B96ggulWf7&#10;LKdsnVQe4pisy0+QjcZKgkD1ryw/b/GviOWxvLhrRLY7jEjYDj6V6rIGZMK20+tcd4r0RoZo9c05&#10;Nl3Cd0m3/loB2pEzjc6LS7Cz0+2FvawKipwxAwSfWtEVk6HrNvq9kkiOPNC/vE9G71q7ge4ouUkk&#10;tAzXAfEq4WS306yiIaZrtCVHUCuh8ReKLHQ7d1eZftTD91EOSx9K5Tw5pGoa/rP9u6rG0arxHG36&#10;Gi5nN30R39hGYbCBG5KqBVs0xemcYp+RQaR2sIa4fx7oby2qarYri8t2B+XqV6mu5qN41kVlcZBG&#10;38KCZwuYnhXXItd0WG4B/egYZe6mt9Tla82gU+DPGvkjiw1NuvaPFejoy7FIOQ3IPrQKm+hJmikz&#10;RQai0UUUAFFFFABRRRQAUUUUANdsdvpVW9uo7WzkuJSFWNSefWrDjJ+nNch4vmk1G5tdEtyRJKRK&#10;xH90HkUEydhPCll/ad7da9On/HyQYwe2OK7HnNQWVtFa2ccFuoWNRgCpwSF5oCKsg3YrlPiEufCF&#10;0MfLvQn866o4/Gs/WLBdT0qazlGQ6/rQKb0G6BMk+j20kZyuwDj6Vq9q848Daw2kyN4evyRKjkqz&#10;8ZBPHNeihg3Qgj2oFB6Du1RkfMPb9akPSsfXdZh0axadiGcD5VHJP4UFSZi2N/PefEi4Ecm6yS12&#10;4zwHBrr8HoD1rjfAemzW1pcX1znzbmVnXPUKea7BiFUsxwFFAou4ye4jggZ3bgdB3rM0y0ubiRr6&#10;/K+eThAnA29qfA0up3DPJCgsl/1TZ5f1yK1AOAAAAOKCmOHI5puWyMEUkkqxDLOqr6scVyfiDx5p&#10;ujAqriWXsF5FJuxnOtGC1Z1Urqg3SOFA75rmtc8b6ZpULBJVllHARTk15bq/jvVNbZljYwRf7Jrn&#10;CpdjJK5dj/GetZuZ5VfMktInUa58QtV1VjDGDHD6oMGuUZDIxd5Hcnk+Yc1IvynhiaXA7nms3Js8&#10;mrip1N2NVQBxTgSOtH0pM460jlvcUClwKbmimhWYUUtJRcLju1IRzTSTmnZ9akEgGM89e1JzjkZP&#10;tS9jjH1NPt7K7v38ixjd5T3xx+dUjWnTc3YgM8attZgrHoDWnpvh3VNXcLbWsiqf+WjrxXe+Fvhr&#10;CoS51iMSTYzsPIFej2trFZRLDBGqoBwBWkYnr4fLk/ekcZ4Q8Atokoub24dpRyBG2F/EV2d1d29j&#10;C008qooGcsaz9d8Q2mh2Mk87jeoyE9a8Z8ReKbzxBIf3jR2x6Kp61bdkd1XEU8PHlR1niL4mNGXh&#10;0hCT0Z3GQfcV5xdXU1+376Z3OckM2ahQNCpVPnU9C3b6V0XhzwXf+IwJJEa2gzzJjDVk22eXKpVx&#10;EtNjm1YMdijDDovrWpa+HdavNpisZVVujFODXr+jeANI0tAZYxdSf35V5rrYYEhiVEUKqjAA7U1A&#10;66WW82sjxnT/AIZ6pcqGuZY0B7Ywa6Gw+FNiEH2yQu2eSrV6Pj2pQAParULHZDA047o4qL4YeH4W&#10;BCTE+7VpQ+CdGhBC24P+9g10fOeKPwp8pssNSXQxF8JaSv8Ay6p/3yKd/wAIvpX/AD6R/wDfIrbp&#10;COOpo5UV7Cn2Obn8EaNcD57cD/dGKzZvhhoEmfllBPo9dsB70EU3FEvDUnujyrUPhSyk/wBnThR/&#10;00Oa5DU/BmvaYx/cGcdzGua+gdpJ9qVkG3GM565qPZnNPLqctj5gmV7ddkyeWPUjBqxp+s32ksHs&#10;bqVv95yRXveoeE9H1KFllsouf4tvNcBrfwqlik8zSpS6n/lmxwKXK0cU8HVpawLPh/4o7/Lh1JOc&#10;YZ1GBmvQrDWLDUow9rcxuW/hDc1876jo97ZTvDdwPEUOCUGQfxo0+/udJnE1rdOm3+FT1pqdiqeN&#10;nDSZ9LAgcDNVdQsY7+DY5KyKdyOpwQR0/CvO/DfxMEwjttRUJKTjd7V6Rb3MN3CskEiODzlTmrUr&#10;nqUcRGotCLT7i4eMw3WDPFw7KOG+lW2APysN27gjtVS8tyJY7oSuvl/eRejfWrcbh13KeCOtUdFr&#10;o5XVPB4eZrnSp2gnznG7C5+lZk2leOZoPKa+sw/QMoPSu9xjP+c0vOM/pSM+W7OK0HwDBYzLe6nK&#10;91e5ySzblH0BrtEjWNQqqFX0FKuevJ9falz1JYY96LDUbC9OcjFIAD3rL1HxBp2mj9/cRk/3VYE/&#10;lVWz8Y6NfNtimKn/AG120BzI6DAxSHsRUUNxFcDMMqSL/stmpc9gKBp3Od8YaI2r6PJ5QH2iMZjP&#10;pR4P1b+1NETJHnRMYmU9RjjNdAQe559K4VwnhfxruXctnfYjVQOA56mglqzud3z1NPFRg46HINSL&#10;nHNBaYtFFFAwooooAKKKKACiikoAhuJkgieWQ4RBkmuW8NQy3mqXuoyjK+YRAx/uGtDxTcyR2sFq&#10;iki8k8liOwPetOxs1sLGG1Q8RqBn1pEbstIBtxSmkB64p2fWmWIRxTc8ZNOPSk/h5piVrnM+I/CE&#10;OuoZY5Rb3Y5jlA+6fWuahTxp4dYQokmpwr3QYzXpR6Dik5HrSZk4K+hwT+LPE06+TF4cuI36biw4&#10;96k03wtqd5ei/wBXusuDkIR+ldvtwdwHNKzqgy3T1pIHHq2JEoSMKF4UY4plzH58JXOM1m33iXSt&#10;PRmkvIiw/gDjNcJrXxWRd8emxFnzjLDihysZzxNOmtz0lTBp9rhpFSNe5PSuT1z4i6TpIZbeRbp/&#10;7invXk9/r+rajK0kt2wj7KrGs7y0c5IJc8kmspVTza2Z9Io3db8aatrjkmVobY9Iu/51hAZ+YknP&#10;qc07aAMEflRx0AP41HO2eTVxEqj1Cg9KBQaRgxKKKKCQooooAWkp1JQAUuaSigNwPseabI4UKWG5&#10;u2KQtmRYlHztwK73wd4Flu5Vub5f3fUZqlG52YfDTqOyMTw74QvdfmZ5YmS3BHXvXsug+HLPQrRY&#10;reJd2OTir9lZxWkIhgQKi+g61ZHBxg/WtYxsfRYXCxprUAMdBg1naxq9to2my3c7hRGO571oyOsS&#10;M5PCjJNeGePvEj6zqxtIWP2SIkPj+KnKVkPE1lRg2Y2s6/deIL5ryYkRlsKv0rOd2RNy8+1KFweM&#10;BR2rpvBXh6XXdVS5KgQwtkhhwcVgldnzsebEVDU8EeCf7Tki1HUPntT8yxYxg9q9jjiRECqoUAYA&#10;AqOGGKJFWKNUUdFUYFWK6ErH02Hw6pRshMCloopnQJSiiigAooooAKKKKACiiigAooooASggGjtR&#10;QJlC+0611CFop4ldT14rzTxF8MEVnuNKOzPJTrXqxGWz0FJtIHYik0YVcLCoj5ov7C602bybuB4u&#10;cKx9a1NB8VX+gzqIGYw5y8ZOd3vXtmueHLDXLR7e4iHzD7yjkfjXinibwxe+G7wLKm+36RSKOAvo&#10;x9aycWtTx61Cph3zQ2PatC8RWev2STW8iiQj5o88rVgiWxuxszLbSnGwf8sz3NfP2lavc6LqMV1a&#10;yMMH5lJ+WvddG1q28SaWs9s4D7cEZ6GrjO+h6OExUai97c3EOTjGB2qQVQ0+7abdFLhZYzjaepHq&#10;Par9Wd2nQD0rzvxNr15qeqnRNFlKyBcu4GcV2mu3f2HRLu6zjy0zXOeBtMWCxl1CdFe5uJCyvjop&#10;oRlO7diHSvh5pyNBe6krz3wX53LnGfpWvc+DtCuAfMtTluOGIzW9tzy2cj0o/i47etMqMLHn17o9&#10;74Mk+1aMHayB3SxZzx3612Wh6tFrWnLcxjGRyvoauuqSo0cibkfggiuO8NynSPFF7o78C4dpoh6K&#10;KBKPKztR0yaw/FmnG+0Z5UGZ7bMkXrurd+6MdabgEENyvcUFsyfDl+L/AEWFnbM0ahZfZq2VOcju&#10;K4/SNuheILnTWbJvHNwoz0Fdch6+nrSEiQ0UlLQWFFFFABRRRQAjZ6U3nGM4NK1QXc6W9rJM5wqj&#10;k0hMwoVk1HxXJMZDJZRxgIh6Bx3roiM59c1laBaG1sWJ5aSQvn2Na/SmhJCH2rA8ReJ7fQ4M/wCt&#10;n7RDmtHWdRi0jSpr2ZgqRjqfeuY8L+Hzcu2ualGxvJWOxX6bexxTIlfYz01zxbrDr9isFjiYbtxf&#10;GPakl1zxxo5Etxo0U9sPvt5mSBXoSqqrwoHrgYpdq7SpGc/wnmkHL1Of0Lxbp2ugeXKUn6NEwxg+&#10;1dAWbIx06VwPjDws8H/E70r91cWh80ov8X4V03hrWU1rSorjeDMqhZV9G70BCTT1Oa8Z+N9Q8P3a&#10;26WKmFv+W2eRXnmoeMtdu5ZBDfyxwsPug8V7L4o0KDW9MkimQZAyDXgNxC1tcyW0nyspI5rOo2jy&#10;MwqVIvQjlL3D7phvc9WJ60qxqnRQKVSCcE9qXoKxbPFlNvdiYA7UuSKSlpqxncTn1pee9FGaNBMS&#10;g9KKDSASiiigAooooAU0UGkpgOJCgenrTPMJkVAuXbgAUOdiZA3AnGPevQPh/wCCzcONT1FPl6xq&#10;acY3O3C4Z1GW/BHgYGCO+1GPzGLZAbsK9RjhjijWONQqAYwKWGNI0CKAFA4qTjoBW6jY+mw9FUo2&#10;Qg4GB0o5ycnjFKfSm5p3N3ornK+PNWOk+HZWWTY7/IMe9eFRMWQO5+Zup9a7/wCKOpm51KLTc/KF&#10;31wAwG2noOlYT3Pncxqc0+VDxC91KLWLPmS/KuK988H6SmlaHDH5QWTaCx9TXkngDTTqXiSOVhlb&#10;dgxr3pAAMDgVcYnVllFJczF/iXFPpo6in1oeyFFFFABRRRQAUUUUAFFFFABRRRQAUUUUAJRRRQIT&#10;A6YoxSiii4DcDNUNT0621OylguYVlQjgN69qvk9aaRlRiluTOKasz568R6BLo186yAiOU5QdhU/g&#10;/XX0bVlJcxwSEKUHSvU/H2ix6loMzqmZ4xlCK8JnJSX93ywOOOxFYtcrPAr03QrXWx9JjbKsN/DG&#10;rOyD5j2WrySLIoZTkGuW8C6qNY8Nqsn3ox5R/Kuhs3QB7dI2VYTgEnrW97o92k1KCaMrxqHfwdqQ&#10;Tr5XQfWn+FZkk8P2m0DYsShiPXFa00Ed1BJFJhopBgiuD8PXkvhfXrjQ9Rb9xMxlhlPTBPC0IJaS&#10;TO/3HOPXpTuOhGMUxCGHDAg/dxTjg5UH5qZpdMXcc8DiuGjdbn4pQSIdwht3Qn09q3fEHiK20Sxe&#10;R5A0oHCg81j+BtNdnudZnB33b+ZGD1ANBm53lZHZtlRuPbtS44+vWk6/N+YpwBH40Ghy/iuyKTW2&#10;pQLieNlQuOoTPIrpLaZJ4EkjOUI4NR3sAuLKaHGS6ED64rL8LOYtP/s6Q5mtflc/WkT1N8UUCigo&#10;KKKKBhRRRQAzq+fSsjXNtzFFpzkrHdnaWXqMVsd8Y61lSIl3q6A/8uh3fnQJmjBCIbeOIZIRQo/C&#10;pMUClFAI43xzIJZrDT5OYbljuHriuptlC28UacbYwB9MVy/xAhePT4tSjXc1qcj8TW9o96l9p0Fy&#10;hGWQAj3xTMr2mXwNx47cGnEDGOc+tAx270BsDmkbaEN1brc28sLZ2yLg1w/w8YxTapaoAYkuX571&#10;2GrXw03SLm8Y/wCqQtiuZ+H1oVsLu8YY+1TmQfjQZS3OwxnIPKtXivxM0hLHW0uo12+ccAdq9tAw&#10;MdhXB/E/TftWjpdAf8exLGlJXRzY2mpUrnjmQccfWnkDHHSo4z+73etSdq5mj5We4lHSikoJDNGa&#10;KKADNLnNJRQIKWkooAXFFFFA0A5Pt2obCqSDyBSAlTuHU9BVzS9Ll1zUo7O2BJyC5HpTWprTpuc0&#10;kbvgXw3JrGoLPdIfKU5Axwa9wt7aO3hWKNQFUYAFUdD0iHSdNggjQBkTBPrWoBjpW8VY+pw2HVOK&#10;0EUArxS9qVRgUVR2B0pCvBpTyKQ9/pQJ7HgHjS5a78UzSOBmLKDHpWA3PNaPiUsPE18D/wA9W/nW&#10;ae9YS+I+QxDbqs9Q+EumosFze87pRt56cGvT9ori/hdGF8HQPj5mds/nXbVstj6bCRSpJhtGAPSl&#10;oFFM6gooooAKKKKACiiigAoNFIelABmjNApCaBXFzRmk60dKYC0UUUgCikzRQAY5o2ikzzS0IbIL&#10;tFa3cMAV2nOa+ar6EW+p3kY+6XYr65zX0vc4NvIG6bTXzRfsZtQuHzkJK3P41lM8fM0nY9P+Etxj&#10;TprY9fMLZr0G4gC3Ed2WZdnG1ejZ9a84+EsZeKe4Awu4rXqLoGjKtzxmrhsduD/hIUAFcYxmsfxB&#10;4dtPENoIZi0cinKypww/GtGzleaDewwckAVYYd6o6mrnACy8V6EBFppiuYkHW4JJIqtJrvjS7+SK&#10;yt0zwWKkGvRjyOtAUKKDJwfQ4DRvBFxcXov9ZnaR858stlfyrvI4IogoiAREGAo4GKkPK9M0wLjt&#10;/wDWoKULDh1JpV+Yd6Zn1anoRt4IPuDQaINmTnvWBHs0vxJsXJbUDubPbHpXQ81heIVW2MGpkZa3&#10;OB+NAmbgPJp1RQuJYUkHRlBqQUAhaKKKBhRRRQAx22qx9ATVHTVWZJLoDBm4I+lXZCApz0IxTLWA&#10;QQqg6A5oETYwKKAeKKBla+tIr20kt5gCjjBBrzW0vdS8E37QajG8tizkrKowqg16exG4evaoLqzt&#10;72JorqGOZT/C4yKLGco31KNj4l0fUYBJb38LDuA3SkvfE+kWMJea9iyOiZ5NY998PNKuGzBLLZA9&#10;Vt+Bmls/h9pVq4aWSS6I/wCe3NAtTHnu7/xlfxx2iNDp+7Eu8feWu+sbOOwtEtoRhUXFOtbKCzjC&#10;QRJGo7KMVYAx1oKSGjdjJIxXO+OUL+ENRHfyq6JXDsyj+HisLxmAfCmoD/plQZ4hXptHz1BkR4P0&#10;qYdKYg+X8aeK55bnx9b4mIeKSnGm1JmFFFFABRRRQAUUUUALmjNJRQNCHOPlGZG4UCvZfh54ZTSd&#10;NF7KoNxKMk+gNed+BtHOseI0dlzDCQWr3mKNIFEajCYwAK1hGx72W4b7ciYcjI6UYI6GlAwMCg9a&#10;1PbFFFAooGJnApD0+tOPWmtTFLY+e/F8fleJ7nIxuYmsQnLCuy+J9qIPFULIuFeHcfrmuMP3a55f&#10;EfKYqPLWZ7h8MhjwZbf77fzrs64r4X5/4Qu2B672/nXaVsj6TC/wohS0lLTOgKKKKACiiigAoooo&#10;AKQ9KWkPSgBA2aQtzjGaMYzWdqur22j2b3Ny2FUZNBLkoq7NDfxnFGe9eIar8TNRnu5BYAeRk4Y8&#10;VHpnxK1a1lDTBZUJ5yc8UuY4nj4RlY913DGTSFvbj1rjdJ+I2jaltjaQxuf7wwM11EF5az4MU6Pn&#10;sGBp3OmNeEtmWxzRTRxTiRTNbiZx2pc1E7AnaSQPWs2/12x0yJ2nuY8gcDcM0rkSqRjq2UfGurR6&#10;V4fnkLgSkYRc8tXgskm5mkVSd5ya3/GXiqbxLqMcYAWCAkDb/F9a5+GGa5nSC1G95DtQe9ZPVng4&#10;2p7apaJ678JLZoPDtwWIJacsPpXofbPesXwvpa6VodvDjDlA0g/2sc1tZGN1aLY9vDw5aaRXjVo7&#10;l9zqI2+6vvVjnOKhuIwWSUnAQ5NTKwcBl6GmbhzTc9qdjrVeW5itIy00qIg7scUCbSJzjoaztT1m&#10;y0eAyXcyp6ITy30rmdU8YT3krWOgQPLP08yRfkH0NLp3g2S5dLrXLmSedvmMRO5FPoKCOe+xUfXt&#10;d8TTGHSrZ7O0PBllXII+tdf4e0uXSdKW2nm86TcWL59auW9vDaxCKFAqjoB0qwvSgaWt2LVLU7MX&#10;1hJAxGDz+VXaY4+U/TFBTKWkzrPYIy9FJT8qvLwTWRokX2VHsmPzoxf8zWwKAQtFFFAwpKWigCpe&#10;iR4QkQy+4ce1WQeB64qJ2xeRr6qal6DNAC9RSU4dKKAI8N06e9GzkZGT61JRQCIyh7UKmOgxUlFA&#10;DQMdaQnHJ4xz+FPqOZcxPjrtIoAht1PmSv8AwucqfWsXxs4TwlqJPaKty0UrbIG6gVzPxCuVh8K3&#10;kbdZUwKG9DnxDtTbPCYwfLBPfmngimpkIvpgUveuZ6s+QqO8mONNNOpp60jMKKKKACiiigBcGkp9&#10;N70xoTHOKCOg9TgU4E5/Cp9ItTqGrQ245+cGiOrNKUOaaR7D8PNB/snRVkkTbcSj5h7dq7TbnAPT&#10;rUNpCIbWNVHRQP0qz2rpsfX0IKEUkAzSYpaWg3EFFFLQA05xwKQgk9KfRQB5l8VrALYR6iRyrCPN&#10;eUZ/dFvSvofxZpy6noNxCy7sKWA9wK+eGhaE+W/3lJDCsZrW589mVLlnzI9Y+FWrRNYPYNIPMj52&#10;/WvStw9a+bNE1eXQ9WS+jPygjcPUV71oGrQavYLdI4LNyRnpVxkd+X4hThyvobW4ZxRmo+APrTxV&#10;no6i5pc03vzRn0oHdDqKTtQOlAC0UUUAFIxwpNLTW6dQPrQA1X3ID61498UdXb+0ksASyf8ALRfa&#10;vYGIXB2k/SvCviVHLH4yuJGwI5UUKT60mcGOk40yHwr4FuPEELzCUwWgJAOM107fCPEWyLUCnvtr&#10;X+G2oQT6H9mYhZEfoOM13igAk9+wpcqMcPhYVIps8J1b4cavp5LW0LXKr1kBxWFFquraJP5UU8kU&#10;o9jxX0oQHHI49DWRqfhrS9VUi5tlH+0oANDiVPBNfAzxy3+IPiOHHmXLTAfQZqzL8S9bdcLmM+ua&#10;6+9+FmntuNq7LnpuasCb4Sai0n7q9hC++aXvHM6WJT3MGXx54jkUgX7AH2FY11dy37GW6kaVz1JN&#10;dsnwn1dJv+P62Mfpg5rZsvhRZFg19IzMP7jYFKz6kPD156NnldrayXkpitI2Lk8kCvVfBXgb7Eo1&#10;G5TbMR8kR/hPrXX6V4Z0zR1K21uMnqWGTW0FwMYAFNQOvD4FQd5CIGCqCO3NPxxihQA3GadVnppW&#10;RDdRtLbOi9SMVHaSRm3AjbdtO1vY1aqrawCBXXuzlqBk7ZKNg4OOvpXnPiHwtr2pz/NePcQZ+50r&#10;0fvTMn65oM5w5jg9PTXtAtBDa6J56jtvAq/F4h19P9f4dMS9W/eZrrGbb3x71g6z4nsLCFo8G6uc&#10;4FvEcu3vj0oM+RQ6kSeMbKKItcp5Kj72e1W9J8X6Hq8nlWN6JnzjG0iuci0XUfEs3mapEkNhJ9yE&#10;JtdR711ek6Hp+kQCC0tkUKc79oz+dBcJSbNXIzikYBuKQHkg9aB1JoNTNt4pF1y5ndcI6BVPrWmP&#10;pVO9mENxbL/z0fFXB1NAh1FFFAwooooAhZc3SN6A1IOmPWkT7zfWndqAFFFFFABRRRQAUUUUAFQz&#10;P5aj3bFTVHIoYAe+aAHcdB0Fec/Fi48rSraPP+sYjFejHvXkfxXuxJd2NuP4HJNTJ6HFjpWpM86G&#10;dq+lOPWjkDA7mg8CufqfJyeoCg9aMcUHrR1ExKKKKBBQKKBQA7tQKSlpgNbOK6X4e26y+MYAVJXa&#10;STjiucHeu7+FEe/UbmTHRqcNzuwEeaqkexIMKBTqBRXQfWJWQClopDQMWigUUAFFFFAEU6b4ypGQ&#10;eDXgHjTTP7O8UTqAVSZsrnpX0G3SvI/i9B/pOnTAfdVqma0POzCnzQuedkKVIYVr+G/E114bvA7M&#10;Wtj1X0rJXlAaa3Qgd65k2mfO06zpS0PonQ9etNbskuLd1ORyvcVsCvmvSdY1DQZhPZzHrkr6ivX/&#10;AAv8QrDX4wkmLefpsY9TXRGVz6LC46NSNpbnaYzRimI4Zc9uopw9c4qzvVnqLSjpTT060qfdoKuO&#10;ooooAKawyOmadQaAI8EgZJBrjvHPhP8A4SCyDQIPtCZINdpTWHymhmVWmqisz5vt31XwrqLM3nK6&#10;cBcHaTXf6F8VYBEketIIpm+75fNeg3uj2OpRFbqBZAfbFcdqvws0u5JayAt2PfrSOR0alL4Dq7Hx&#10;Dpl+oMV1GM9nYA1piSN1yjq49jkV4bq3w71rTZQbaOW+x0dG24qjF4h8UaAPJe4eFQf9Wy5ocgeK&#10;dP4kfQI5AHSnYxXj+l/Fa7hAW5tWuSOGYHGK7zR/Gui6wqCG7Tzj1j7rQmbU8TTqHSY55FN2nPXi&#10;gEsAQwpGPPB2n1pnTZDse9AU55JoXgnI/H1p2c0wugGd3TinUgpaQwPSqfmt/avlYO3y81cPSoiA&#10;Jtx7jFAEnrWdqWp22kWjXFyzCJRnKjJrR7YqndafbX6bLiPcp7UEyPPpfFl74nma20xooLTODLK+&#10;xhXRaJoOlae6XEt1DdXmP9a7gkfSp5/A3h+cFWsuvXDEVRHw+02Mn7OWiA+6NxOKZg4yT1OrWRGU&#10;ESKx/wBk5zUgGV4yPpXHHwfqkP8Ax5a35PplM1Xl0fxna7Vi1zzxnJIjxQaxv2O77UDoKoaRHfJZ&#10;gX8u+XucYq+c7eaRoU72MSS2rY+4+aud/aorttlrI/8AdGadbtut429VBoESiiiigYUUUUAMT7zf&#10;Wn9qav3mp3agAopDRmgBaKTmkzQFx1FJRQAtQEn7WB221PUeP3ue/rQA5jXhXxGuvN8WzwH/AJZg&#10;EV7lMdsTN6DNfPfjC4F34ruZhyTgE+tRUeh5mZTtCxkBc9TTWpeaDisD5l73HAfJTDS5OKSgQUUU&#10;UCClHWkpR1oAU0lLSHii40L0BPtXe/CV9t9dR+rVwOSwIrqvhtdlfFcUCHaCp3Y7mqjud+Adq1z3&#10;YUtNT7tHJPWug+qT0HUlIM5PNHJoGOFFRHOfvdKMk8kkUCRLQaaufXilzQMD05ryz4ssCLND1INe&#10;osT9a8k+LbYvtPAbkK3HrUy2OHHu1JnnYOzihpNo+7mlGCx3dccCkLKVZkboOnvXOfLqN2NDKDkn&#10;BPY0q+bE2Ym2t2ZOK9Z8HeFtJvvD8FzPbxzSyJ824dDVXWPhSJVaTT7uRHHIj6CrUGehDB1LKUTn&#10;fDfxAu9GkEeoF5oRxxya9Q0vxppOqonkygMw+6TyK8T1Hw/qukOYr21JAPBXnNZscx0+QOjPBIeh&#10;UVSbRvTxVWi+WSPp5CrqGU5BqUdK8B0n4g6vpTr9okM8P+0a9A0X4n6TfRKt05hmJ+6BxVqVz0aW&#10;Mpy30O/orPtdWtLxA8M6MD/tCrgbdyDxVHXGpGWzJKDUYfnANLnHWgsdSHpRkHpSY5oEA+nNNbPf&#10;9KkFFA9SPbuAOeapXWj2V6hFxbRMc9dozWjgelGB6UEOEZbo88174XadqJMtozwT9sNha881XwRr&#10;GhStkM0A/jt8g/nX0NgUyWCOZCkihlPUGpsctTBxl8Oh89aL4v1fQ3WMTSSIrdJiScV6Z4f+JGna&#10;oBFcfuZ84JfgGr+v+BdL1W2dIoUt5SOJEHOa8f17wrf+HpsSIzRA5Eo5NDdjlbrUHrqj6HgkSRd6&#10;MGDc5B4qYdK8A8O+O9R0eZUmlae2JwA5+6K9j0XxDaa3AHtpATjJHpSU7nXRxUanqbg60tRq2R1p&#10;xz61Z2Dqq3rmMREd3AqxzjrVHU8+Xb4/56igC/3pMml9aZnnjr6UBYOPenAYpCOec0o+lMQmR6Gg&#10;HnHP4076Cmk84PFADqT1pqnOSOxpw55oGV78brCYeq1JaDFpEP8AYFR3ys1lOFOCV4qS1BFrECed&#10;ozSAmooooAKKKKAGr9407tTV+8ad2oAQ9aTFBPOKQtgdCaBDs0UzcR6c9KXdkZoB2FzS1han4p0/&#10;SiUmlDS9o0OW/Km6F4gk1mV/9FliiHQuuM0CUk9joKbj5s0gYnrgUpPNBRFdHFpMfRD/ACr5qvZj&#10;NqE0h5y5H619I6g22wuCP+ebfyr5pOPPl9pG/nWdQ8TNpWSAdDRQTSe9Yngbi0hpaQ0CCiiigAoF&#10;FAoAcOlIaM4ozzQOIpI6irvhvUP7J8RQXQ7tt/OqP9aacxsrgcqwb8qaNqE+Wdz6dgcPCjeqg1Jn&#10;Nc14N1o61oMNyxXzcYYDtiuiDH2rpTPr6MueF0PFNZwiFmOAO9LkAEj9a4Lx94x/sq2a0syrXLDH&#10;NJuwVaqpxuzb1XxdpOllvMuUMoH3M81z+l/E621LVxZC3YKxwGzXkUzzX0jT3TlpG680+2f7He29&#10;xFw0bCsufU8dZledj6bQgrxTqzNCv21LSLe6bbudcnbWnn0rVHtQlzRTFPArw/4lXQu/EahW/wCP&#10;bKkV7XcS+TA8h/hUmvnPxBcS6n4tuniIZpZR8o70pdjhzB3ioo0vCfheXxFNNMw2wqPlJ7mqPiHQ&#10;n8P6ibaUERONwb1r23wtosWj6Hb28YxxuYnqc1ifEXw+up6R9ojQmaE7uPQVnynJPA2o3W5gfC3W&#10;BHJNp8z8M2Y8ntXq2eOma+Z9L1SfSdZt9Qh/1sZ2lD93B619GaZqEWp2EN1AwKSD9a0jsdWX1U48&#10;r6E8lvFMMPEp+ozWBeeBtDvWd5rPLtySDXSjOCDilVfc07HbKlCT1R5JqvwjmeZpdPv0hQdImXJr&#10;l77wPrlpIR/Z8ssaj768Zr6E49KRlBznkehosc1TAwlsfNKyapo8mds0BX+8Sa6HSPidrFrlZ1a7&#10;RegUYxXtM2k2FxnzbSF8/wB5Aaw9Q8B6LfceSYc/88hihIx+qVIfAzH0n4paZeYW/jNifWQ11Wn+&#10;ItI1N9llqEUz4zhT2rjbj4Q6Vy0M0zMe0jZrHm+Fur2rbtMvFhbPXfjimaxnXjuj15ZFb7rA/Sl7&#10;15LFpXjjQMMk0dyB7lq07Txvr9s6/wBpaVK0Y++YojnFBuqt9z0nJormrDxlaXpH+iXUOe8iYrcT&#10;ULVwCLiMZ7FhQbJpluiiigoKKKKAI5ACRkcCqN/p0Go27w3CB1bpxWiQD1pMDtQ1cicFJWZ4b408&#10;CzaLGbqyQywvy6KOlc3pGsXmiyJPZyNtB/ee49K+jrq2iuYGilUMrDBBrwfxz4cbQdaka1VvskgB&#10;UHpnvWTVjycVQdJ88D2Hwv4htte06OeNgJAoDrnnNb/WvnLwx4gn8PatFc27ZifCSox456mvoLT7&#10;6LULGK5t2DI4yKuLudeExPtY2e5bNQXSb1j9nBqYEtyPxqK4baE/3qs7rk5rJ1ltQWzY6bzN24zW&#10;sTUYPPHC+tITVzzcTfEFi2W2+n7sVIkfxAZQTeqM9vKHFeiBjt685p4oM+R9zzwQePj/AMxBB/2y&#10;FK2n+OJUBOqIr/8AXOvQS3saM96Yeza6mNoFrqdtZsNUuRNIT1AxWyvTjpSAg/8A16cMAEigtIju&#10;D+4anQ/6pfpTZ+LeT6U6HmJD/s0irklFFFABRRRQA1fvGndqavU0tADHPOKaW2j5m2ii4bYjMELl&#10;RkKOprzLX/E2vXGo/ZWt30uyBwZp14IoM5z5UdrqniWw01CZHDn0HNcNrvinXdStVfTYja2pbBnB&#10;wcfStrw74f0O4la6juxfznlmV8qPwqz48tQfDuYVVPJJYhRjigwbcldj9D8J6e8FtqN7/ply0YPm&#10;SDnNdWqBIwsYCqOiis/QGD+HrBsdYVP6VpHJANBvTirC4yRxnH6U40zoQfWnA8GmaWKWqnGmXB/2&#10;D/Kvm0/6+X/fP86+jtafbpFw2P4DXziwxNJ/vn+dZVTwc16AaO1KBmkNYnhoSiiigAooooEFFFFA&#10;wpcUlLmgBelDcjFITmjNALc7b4aa2un6m+myvhbnCxA9jXsmQwAB5FfMySPBMlzA+2eM5jb0Neq6&#10;H8RbP7JFHeArMAAzk8GtYyPewWMjGHLJnYa/rEOkabLPKwDbTgV4BqF/Jqt897KxYEnYT2rd8a+J&#10;j4huXt4iy26t1z96uajXau3+GpnK+xz4/FKppFjlyPp61HKcRnHXtUrY7cCmqokuIEB+84FRBO55&#10;tPWSse4/Drzf+ETtBLnO3vXXcVleHrL7Bo1tD3Ve1ahPfFdKR9fQXLTVzB8Yamul+HrmUnBdSg+p&#10;FeR/DfSDq/iOK7lXK2pIkz3J6V0fxR1mOTbowJLn96GB9O1dD8NtJ+w+H1uXTbJcgMwxyKN2csr1&#10;K3kdpgDaOw6VHLGJ4JI3GVYFTUiqVJ9O1LgCnY7t1Y+e/GuhtoeuyoF/dXDbkPoK7D4Ya7hpNKkf&#10;hAPLz6mum8deHF1zTCUws8akq57CvFdKv5dI1aG8UkeS/wA4/vdqyd0zxZx9hWv0PpY/Pg5xipBy&#10;KztJ1CLUtPhuYzw6gmtEe3StUe1BqS5kFA5oNKBxTK6hSd6XFBGaQxvfrSMATgjIp+0UYoFYaF29&#10;DSNgjB5B9qdj0pdvpQFrFaS0t5Rh4FIqD+xdO3BvsqZBzWhigigLIUDAAFFGaKBhRRRmgBDSClPW&#10;kzTBaiE84xXO+LdEj1jRpkZMyqpKH3ron6cdaYyhuG6VMkZzpqcWj5flt/IupYCPuEqfrXq3ws1l&#10;mt5tOmbJQgRg+lcR4usBp3iW4QYPmsXqz4BuJIvGdpGGwrA5rLZngUJunXse9gjOBVa9OBF7uKsL&#10;1+tVNQOFh/66CtkfQovHrUTYAxuAHfNSda4jxje3ralY6VYyeU9yxUyHotASdjqLHVLPUJHS1k3m&#10;MlW9iKvA/wD66xdC0G20SAbcmd/vtn7x71skjad3AHOaY1tcXODy1GcHAGa4XxB4rvn1BdO0JfPl&#10;zh5FGRH9aptq3i7Roje6iy3FugzIqJjYvqaDN1NT0U5Y8rTlAAwKo6Xfx6npsF5EQUlQNx2q6D1w&#10;KC1K5DeHFnKf9mpLbm3jP+yKiv8Aiwn/AN2pLT/j0h/3BSGTUUUUDCiiigBi/ean0wEB9p6nkU7N&#10;ADGzvyvXvUFzZ297GUnt45l7rIMirDDcflODSEH1x/WgVkznb7whZXGxrSaWw2drU7QfrXN6x4a8&#10;Tx2clrZzR3Fqw+Zpny+K9GKr6cmmKGLEnimQ6cWef6H41j0uGPTb+zu1EIEfmCI7c/Wu0stY029A&#10;WC8iZj/BvG4fhU89pBco0U0ash6rjrWTa+DdEsr77ba2axTZySCaBQTRvL125p1NAGQR1oYn9aRq&#10;ipqkXmaZcL/sH+VfNz/6+X/fb+dfTF4M2cw/2G/lXzNKrJdzIww3mNx+NZ1Dw82jswoNLjikrE8F&#10;BSUtJTEFFFFIAooooAKKKKACiiigBeT2AppC9DzTs+tIBg5HFBSlYMAdKUUdaWgTlcQng/SrmjWh&#10;vtatLdBk71f8Aapv92uy+GGnvc+ITeGPMUSFdx7GrjudmDp800j2eMYiTHG0CmXdytpbSTsfkRdx&#10;qZThenHauL+JOs/2X4dMKNh7nMfFb3Pp5vlgeaIJfF/jlsAkRzZH+6DXvVtAltbpEg2oowAK84+F&#10;ehIlu2qPzKfk5FenFMrg0LYxw0H8TEHbNLjNA3EcjGOlLjj3oO0iniEsLIRwwIrwHxroTaNrJTaf&#10;IkbKn1r6D5x0rkfHfh863o7mJN1zCC0f1qZanDjaPPC6OT+GHiTZu0m5buShP8q9aHSvmKzu5NM1&#10;JJkJWWB8OPcda+h/D2rR6vpMFwj7mKjf7GhGeBre7yM1qUUmQeO9KvSqPSFooooAKKKKACiiigAz&#10;Rmm5GcUtABRSZFLmgAooyBQCD0oADTRTqTIoCwhzQ+AM0pOBntVe6uI7a3eaZgsaDLH0FBEnZM8U&#10;+I0iSeKF2do+frWR4Xdk8U2TJ97modd1D+0ddu5QcoHbYfUVpeAbU3fjO0cLuiQNuPpWL+I+bjeW&#10;J0PfI+Y1P+yKiuYvMKL6Nmpk6e1Q7m+2bccba2R9KldFj2rhfGMb2mvaLqpVjBbSFpNo7e9dx71D&#10;PaxXkDwToJIXGGU96Akipa6xY3sCyxXERB5wzDIrmfFvioW0P2DTXE15OdvynIAPBqC5+Gw+0vJZ&#10;6k9ujdEC9K1ND8EWekyedM32mf8A56MOaZhJTbsiTwn4dj0XTt0nz3kozI7da0PEDRR6DfNc7fJ8&#10;o7s9/atTZxjPI6GsnXdFbWobeAyGOJZMyr/fX0oNOXSxneBYWh0Etz5LtujB7LXUpz9KgtLOOxtk&#10;t4VxEgwq+gqwMg+1ItKxV1IFtNuAOu2pLIYs4AeuwU27dBGIieZDgD1qaIbY1X0GKB9SSiiigYUU&#10;UUAQvxKrenFSdM1FdPshz/tAVL1H4UAHejHrRUVxcw2yb5pUjHq7YoEx5GTRyOAK5vUfHOkaYyLP&#10;K0hf7vkjdWFdfEaeZ9mm6dNIT0LxkCgiU1HU9CwSOetJ0X5iAa81N34310GAW8NpERkSIxDCmjwz&#10;4tgs2k/tGSSdedrScUyFVvsemKemKU/dNcn4N1261KOSzvVVbm35YKetdYT8tI1jK4xx5kDD1BFf&#10;O/i22Gn+K723AwBgj8a+iwAFxXiHxPsPK8Sx3OCBOQM/QVnUPPzKneFzkOq/hQKRTyR6U5axPmLW&#10;A02nNTaBBRR2ooEFFFFABRRRQAUUUUAKaSnHpTaBoKWgCl9qAGNk/KPvHoPU17n4D0ZdL0KKQriS&#10;cBzXl3gzQW1vX4yVPkwEOzY4PtXvUMSwxrGq4VRhQPStoI97LKGnOx7fKp9AM1494hll8WeM0s7Y&#10;GSxUhSw5APevVtTmkh06ZkBLYxx71geEvC40KOR5AHaVi+49RnmtbHqzXM0je0rTodMso7aEABFA&#10;Pua0KYpBNOpWNYqysLSUUUFBUL4dTkZBqXtURXjPb0osS1fRnh/xC8PDS9aa5iXEEoyceprT+GXi&#10;GSLUP7OmcLAwJBNdv460hdT0GUhfniUuD34FeFW0k1jcJJG7K6uGP0HaoejPErfuK90fTgIbJPSp&#10;FOV6VheGtcg1zRIbxDww5Xvx7VvKeOatHs0580bi0UZFGRQaBRRRQAUlKaaelACDgmlzkZpnV/wr&#10;i/HfjD/hGPIQAlpUOMUESlyq7O1APcigkEY3AV4RbfEfW7c74085c5+c1uWHxfJbbqFoqY6+WCaR&#10;yxxsGetqT0PNLxXKab4+0XUVTbOULDo4xXQR6nZSKCt1CQf9sUHRGvGWzLeAD1pDk9Kh+2W2M+fF&#10;j/eFV7nV7C2haR7uHjsHFMbqKOty6TgZJ6V5z8RfFiWdo1hbOHeT5ZMdhVbxH8SoQj22n5Mp43Y4&#10;/OvMp5pbm4NxcS7xIe55qJSPMxeNTXLErsreYJCe2a9T+FeknE2ouuMkbK4jw54fn13UBCFYRhsk&#10;44xXvGj6fFptjFaRRhVjGCQOtTDXUywNHmlzs0h8p5PXtSDBbf8AhRkEbuw9aABjA55zWp7iHd8e&#10;tIeetJIT5bFOXCnA964mXxZrWnE/2lpy7QT/AKkFuKCZSsdv9KUciuTsfHul3YxIJYW7iRdtdFb6&#10;jZ3MatDcwsGHADg0EqomW8AUUmc0DgUF3TFoJopCM8UAZmqsy3On7R1lwa1AOaz5HWfUhARkw4at&#10;AUB1FooooGJS0UUAVb6PzLYr/tA1MjBoww7Uk4JibHYGq2mFzZIX7k0CLeRnHtmszWtCs9dtfJu0&#10;JXOeuK1CAPxppHzgE8YoA5yz8FaDYkBbUEjoSSa34beGBAkUShR7VITyAFz70vTmgVg246YH4VHK&#10;paFwvXacU88nOCDQD0HamDRxvg3Qruw1W+1C7zvuPl59Aa7TjpTVBH40tARVkAAU15/8U9M+16PF&#10;dheLYlmr0BiByazdd08apot1aEf61MUnsZYiHPTaPm+EHyw2eSf0qQjmlmga2u5rfvFIV/AUda5b&#10;WZ8hVXLJoM8U2iigy2CiiigAooooAKKKKACiiigB1Npw5pCOaB31HA8c1G5O4lB854Ap3KjNbngv&#10;RjrfiSNjzFC2WFEdWdGHpc80eq+AdG/svw7Ejrh3bzD+NdaD2pkMSxRKijAUYFSdK6lsfW0aahBI&#10;QdcY4ozg4ApRzSE4pml+4p2j60n41k6n4gsNKUNcyhcnHJqbTtYtNTTdBIGHsaVyFUi3a5o49KUU&#10;0ZHFKKCxaaBggU6k75oHYrXkXm2ksfXcCK+dNXQRa5fQH+GUivpJhx9a+c/EhH/CXaqFU8Tms5ux&#10;4+aL3VIl0DxFeaDersc+QTyO1e36Hr1rrVgk8MgyeCM96+eGXP4Vc0zVL7SLtbiymKqOqE8flUxm&#10;ceExjp6SPpLtjODSgYJ4rifDHj+z1dVt7g+VcgYJbgE12kTBxnOQe/Y1spXPehVjUV0SClpMUA80&#10;GzF60h4FLSHpTExpGR1ryv4v2RdbS9xnylK/ma9UJxgVheLNFTW9Emgxl8ZWkY14uUDkvAuiaZqn&#10;hmIXNovnc55q3qvwx0+8fdYyC1J64Ga4bwl4huPCOqyabfq4+bGW6AV7RpmrWmq2wltZklJ6hTnF&#10;Bx0adOa5WeO6r8M9VsS5tI3vQD/CdtcxJZ6lpjkXHm2zj+Dk19MEZGDVeWwtJ/8AW20Tn1ZAalwH&#10;PBJ/CfNw1XUDGUM8ir6c1Te5kL/N5jk+5r6Om8MaVPIWa0QH2UAUReFdIjOVtIyfdRU8hj9QqPeR&#10;8+W1jd33+ot3Zu0ePvV1+gfC++v5UuNSzaIDnyjzmvYYtNs4P9XbRKR0IQVaAwuDz9Kaga0sBGL9&#10;4ztI0S00eBYoIwuBjPrWrx2pgGT7U/GKtKx6EYKCsiG5AeFox1filRdsagdQMU5gGYHuKUngYoLE&#10;xtyc8mmYzkEKCO5FZOt+JLPQ8CZxvYZC55NcvJL4l8XMViU2Gnn7yyArIR7Gghsl8VX3hgzNbTQJ&#10;dXv/ADxXIz+IritA0Ke51G4s7a4fTbqZjLCpy21R2r1LR/Cmn6QAVj86XHLy/Mc/Ws3xZpr2pi1q&#10;xjzcQEKQg/h70jmnSbdzE2eOtI2E3D6iF+8AoXNdZ4c12+1V3S+09rORV5QnP41oaTqC6ppsN5CQ&#10;A45Bq+EUZZVUMepxTOinGyF5HalOQpOelHOR0xTZD8j49DQaMoWcayapPeIcq6hfyrRQdfrWV4ei&#10;lh0kpKfn8xj+tay8HFAkOooooGFFFFADCMt147is+0Ekep3alj5WB5adh9K0GGfwrJ1KR4dQs5UO&#10;Iyx8w0CbNcfMOaXFIjBlBHQ8inUAhKaBzSTSLFGZHOFXrVaxvo7+18+IgruK5HtQO5bPrmmnp7et&#10;ByBgd6AMcAYoEc54i1LV9Omins7ZJbRDmYseQK2NO1CHUbJLiJs7uo9D6VYmhSeJonTcrDBrj9Fn&#10;XQ/E8ugOcpMpuEb09qZm20zsX6YI5xmora4ae2Vyu0kkYqcjPP8AEKgUlLggjCt90UjTpY8Y+JGj&#10;Lpmui8jXy4ZRggDgsa49ea918c6Emt+H5QR+9gBkT3IrwlFeP5JVKyLwwPasqisfNZjQ5J3HEUlO&#10;pKyPLEooooEFFFFABRRRQAUUUUALRRSUDFb7vTrXqnwrsoorS4lAHmMBlu9eVMxCGvR/hNe7nvYJ&#10;HwTjYDVU1qellzSqanrIAApaQZFLXSfTjW4IrC8Q69DoGnS3k7AyYOyLPU1palfw6daPczuFRByT&#10;XgniXxBPrmoO7MSAcBfaolKxxYzEqlGyM6/1K71q7mmuJ3eKRzIFY8J7Cr/hnxDdaBr0DmRntXOC&#10;hPArJCmMYPfkikfICEf3hisefU8GniZ+0ufTcEomhjkByGANTcVheEppJ/D1s8hy2MVu1uj6inK8&#10;UwNMyM9Tx1p5pgznkdaZZFNII4HYsemc+lfOetzJ/wAJHqLknDTElsda958SXYsvD97Mxwwibb9c&#10;V87W7XWqXIC/NNLKBtxzgnms5q55WYL2loIspbTTQtcQxO0a9TtqAHe2AMY617/o3h2007RYrB41&#10;YbeTjrmvI/GugNoWsOkC/wCjyfMD7ms3DQ86tgnThzHPxlonMkTbXHQg11/h34h3+kQrDef6RF/E&#10;7HJX6Vi+FtIi8QaytiZMfIWP4V1ep/Cy5UB7G4GccjHWrgmPDRrrWJ6DovinTdbg32twM45V+DW0&#10;GyBjmvnebwv4k0eTzRZzIVP+uB4/Kug0X4manpkq2t9bveKowSOMVpc9eliWlaZ7SSCOuKXlselc&#10;xpPjrQ9VRQt3HHOesRPIro0lWVVZWGP50zrVSMtiXFGMjpQM0Uy7HG+LPBFrr0UssaiO7YffHevM&#10;Z7LxB4HuCtq8uwjovQ176V3Db2qG4s4LmMxTxKyH1FJHJUw15XiebaH8U4Wjhh1RPLkAwzDnJr0P&#10;T9YstSg8y1nVgffmuQ1v4ZaZqAkeACGQ8g155daH4l8H3XmQSyPAD1AobMlOpR+LU+gA2eKQgdQc&#10;fSvItA+KMy4j1JCy5xvPFelaTrdlqsIe3kU57ZpXOmniYzNQZJOQMdqXGKRWySB2pec0zfcQrnnO&#10;KC3yk5xijknFQ3RJi2r1JoAbauZFZmqYkgjcML7UKoVNoGABVfULlrSxmulXeIkLFR3ApgULjw7Y&#10;Xd4Z7yJbk7sqJB936VshQAABgDisnQNcttesFurf5ccOueUPpWxQKwmM9qimjWSF4SB86kfnUtMb&#10;lsDhutIduhxOhO3h7X5NJuGYxXDfuAei+uK7jqBjpms680m2vr22u3GJYCSprQA2rmmJaaDh+lY3&#10;iYzPpDwWsrRXDkbWU89ea2OcCsHUd9x4isEibMcYbzBSGzZtk8u3iU9Qgz9cVMo5zSdDTh0oBC0U&#10;UUDCiiigCNuTnOAOtZuu2kl3pUkcBxNj5TWm33sn7vekxz6A0CaKelXS3GnRFWDFPkYj1HWrxJrn&#10;NDCaVeT6OzbpGYz5Poxros4GO9AJmZr/AJh0O5CHD7etY3w+Yf8ACN7AxfEz5Y81088STQvHIPlI&#10;w1cN4alfw9rlxo9w2y0Yl4GP8TE9KZnNtO53oJzzSk80inJzgYx1pRkdetBe6GnOfSuF8RyhfHFk&#10;kIH2jYuT325rs729hsrWSe4YKqDJNcJobP4k8Xvq20iGJDGretBnUd9D0JjgZ7elVNQV9qzJnMXO&#10;PWrgYb8HrSEBgcjPqKDToRKVuYEY856j+leKeP8AQG03XJLuBCLeYlnz0B9q9gsQ9teSWjnKnLg/&#10;0ql4r0ZNZ0aaDALj5gfpUyV0ceMoe0pnz+OcD1oBzmnTRPbzyRSAq4OMelJjFc7Pl5x5XZiUuKSi&#10;kZ2FxSUtB6UCEooooAKKKKAFoxRRQAN93BrR8N6rNo2tQzowADcg9DWf/Cc9e1RFDjJPPamnY6KF&#10;Tkdz6U0vUo9SsUuYyCrDnHrUl7fJZ27yuRhRXhGheMtR0GIQKTJCDkITxS654x1TW42VZGt0z91T&#10;W3Poe3/aMeTfU0PG/i+bXGNhE+2BThtp5NciAAB6jvTVQqcsPmPVvWnE1jJtnjYmvKpLcUHbz1+t&#10;NZdxAJ6uAAPrS59a1/C+knWfElrb4JiHL/hSitRYeDlNI9w8M2ptNCtojnO0HmtmooVCRIo6KAPy&#10;qSupH19ONopC1EXLLx1PSpc1XkmWKJpHIVAMmgqTsrnn/wAVdXNto0VpEw813G8f7NYnwv8ADwe+&#10;Op3EeSgKx8cYPesDXb2bxZ4w8qPJQP5WB6Z617ZoOmR6TpcFsoAZUANLc8umvbVbmkBjHFc14y8P&#10;w63o8uVPnRAvGR3PvXT5+WmuOMEcd6bWh6FSkpx5T508PahP4Y8RLcBV8wN5cgYdj1r6DsbuO9tI&#10;riIko4yK8n+JHhX7JOdVtgfLb7wH96tL4YeJnntZbC8fHk4EeT1qTz6EnSn7NnpkkKSrh1DKex5r&#10;E1LwhpOpRFZIBHk8tEADW8D0I6UuapHoSpxerR5Tq3wm8lmm0eco/X5m5rDSfxj4WkDFJLgR9Mgs&#10;K9xyc9KbLGkkZWRQVPUYosYugn8Oh5bY/Fh7cqNYhCk/woMGuy0vxrpGpw+YtwsAPTzmApdQ8F6D&#10;qClpbCLzD0fHIrlbz4Q2k7mRNSmCjlY9vGaWoRVWPmekRXEM6ZhlWQeqnNPbAryZPC3jPTWH9nXT&#10;7R0TfgEV0+kX/jGILFfaRC2P+Wnm8mmbRm3ujs1Axn+dRzW0Nwu2WNXHowzT4WkaFGlULIR8yjsa&#10;koNJJPc4fXvh5pOrXDzojQzFcbU4X8q871Hwv4h8JXJu4ppJLcH5ViJP517uwyxA59RTJreOWIxy&#10;KGU9jSaOWeGi9Yqx5l4Z+J+R9m1hQsvAQqMY/wB6vS7W8S7gWeF1eNhwVOa858Y/DpLqKS40qILO&#10;eWxxmuV8JeLtQ8K3nlXxaXTy2yRXPMOOrAd6DOFWVN8sz3UMW5FBjVnVyeV6Cq9hdR3lvHcQkNDK&#10;u9D6g1a25PWqO1SuhCABz0pCAylXUMG4xjjFPI4OKbk9vxpXGefeIdMvPC+pf29oXzQbsXNt1GT3&#10;Ars9J1e11iyS4t5FOR8wz0NYnjXUW0/TDHZgPdzMFEX94Hgmufj0u88EJFfws0to/wA1zH/dFBk5&#10;NSPSiTjiggMPSqWn6hBqNnHc2zh43A59Par3WmaKVwwMUnODinU0jrSKI5ZPLieRjwiksfYVgeHo&#10;3ur691Bm3W8rAwEHt3qfxRqS6bpGDz9ocQf99cVe0XTl0rSLezVtwjXrSJL4UYxS0Cl70FIKKKKY&#10;BRRRQA3Bz14oZdwp1FAHKeIEfT9YtNSjQv5rrC5H8A9TXSo4kQMhDAjIYd6r6ta/bdMuLcAb3QhT&#10;6GsjwpqBuLCSykP72ybyWz3x3oI2Z0C/MBu696xPEnhyPXbXCv5V1H80Mv8Adb3rcGck4pSM00VJ&#10;Jnnqa9r/AIbZLa7sJtTVV274Rjn1qw3xAvioVPDd4XPTkcV3BiQ9VU0wQRhsiJQfXFBGq0OD/sLX&#10;/Esiy3tz9ltHPz27ryR6Zrs9O0q30y1S3gULGo/EmrozkA/pSnJpD5FuMZfU8UqMHXKkEevrWJ4x&#10;1RtI8OT3SH5wQB+NR+Cprm48LW8t1nzmLE5+tMHLWxp6hBI6LNC2JIjuI/vAdqnhf7TAshUpvHzI&#10;eoqcHJ6c1mMs1lqG4Ov2OTmUseVbsB7UmW9VY8s+I2hGx1L7dEn7qY9AOlcMMgcjivofxBpCa1pM&#10;tu6gOy/IT2r5/v7OXTb+SxmBBQkgn0rGa6nzeY4bllzIhx70mKUDJ69KU8mszyWmhKCaKQ0CCiii&#10;gAooooAKKKXFMYoI70HDdaSikIWg89elJmigNRe/FJmikwc0IdhkjEKT6V638LtBNtpz6k5Be4w0&#10;fH3BXlCxGaeGIdZJAv519E+HrE6bodtagYKLg1pFHsZXSUp8zNUDGKX1ozxz2o71sfQiA5GelcR8&#10;RtdGm6M0Eb4lmBXI/hrtJ5Vjjd2OAoJrxDUvtHjfxs1vESbRGAJHQUmc2InpydzY+GGgPNLJrV1H&#10;tBG1VbqT/er1gYyD7VU06xj02witolAVFA47mrZzt7CmiqFJU1oLzzxSHk4zmkDgLk5HuaYsscn3&#10;HVj32mmbOSuVdU02DUtPltZl3BgSB714NcQ3nhTxPuljZYUfgdN4r6Gxu5PGK4v4ieGzrWjGe3Qf&#10;aYRlcd6lnJiaN1zx3R0ukajFqWmQ3MQwGAHXpWiBkgGvIfhn4m+yTtod4x2ZxEzdS3cV68p5x+tM&#10;2oVOeOo7BFITS5pG4Uk0G10Jk5yBxQBjJJ5NLnGCOlJkDLGgYuOn86M5GfSgH1pMnB24ouTdDqWk&#10;XOBnrS0DGkZam4IJBOR2qTvSEc0xrQjdCy9fm9a8x+JHhOEQjWbVQssXzOB0YfSvUjWZrdmt9pN1&#10;bOMh0I5qWc1empRPNvhf4oka4bTbtid4Lqx6D2r1rqa+bbC6bR/FKmPOEnEZx6Zr6LtJxcWqSr0Y&#10;Z4pJmODqt+6zL1PxXpekXX2a9nWI+pqmnjnQJVJa+jVV5GT1rbu9J0+8ObmzhmJ6l0BNUX8KaOw4&#10;sYAPQIKo65c1ziE8Q6Vq3jCO9u71BBACseemK7VvEGg3SGL7dBIsgwR61FJ4N0Yg4tYxn0UUz/hC&#10;NK+z+UqlP9oDmkjJRkcra38HhHXDbR3avpUz71TPKue+fSvSre5iuoEmhcMjjKkdxXL3Xw+0q6t/&#10;LlkmI/vZ5rf0vTU0yzitYmZool2qW64qi4RlHcvDmmnOeKeDmqGs3w0vSbq9P/LKMsB6mkas5++k&#10;TW/FkGnbC9pEm+Rh0Dg9K65AAuB0Fcv4KtHXTptQlH7y9k85SeoB7V1K4yQO1AhwooooKCiiigAo&#10;oooAKKKKAI3IB54964nUX/sHxTDcD5La4Hzkd2Ndw3BzjNc/4s0v+09GdUH72NhIp+lKxnNaaG8p&#10;JUHPalz+IrnfCOsNqelqkxxcxcSKeorosjpTHF3QuB6U35jS7uDXL3fjW2sNTazuraSJVOPOY/LT&#10;KudR0AxQTWNa+KdEu8GHUYSx4xurSjuIZ03QyBwD1BoJc0jiviLK9wLPS4huedg231ANdnZQJa2M&#10;MMYwFQce+K4aeYav8SLORQR9iVkYHpzXUat4jsNFtzJNIGYdIweTQZRnG7Zsk4bng4qKe3S4hMcg&#10;yDyPY1zvhvW7/XZ5J57doLP/AJZhhyTXUg57UjaLvqUrdpIyYJnL7ekh/irgviN4VkvIX1OzhDSI&#10;uZPZR3r0ORMuGxSzwrPbtE4yjjDD2pSV0YV6UasbM+YFfO1VJ3fxCp/p0rovGvh46LrDOg2wSZYG&#10;uaQnaM1hJWPl8VTcJ2H9aQ0vQUhqTlEooooAKKKKACl7UlFA2LRxSUUCHcUcUlFAAfakzS0nrQNF&#10;/Q4GutbtEUZKyq3619GR5A4FfPPhd/L1+2Pq4H619EJ0reGx9FliShcUcgnvQW6YpenFGFzVnsLc&#10;4rx/rb2domn2hY3lyMIgHUd6l8DeFBoFgXuBm7m5fPaty50e3ur+O6nQM0fC1pAYxzRYxdNOd2HP&#10;4Cua8U+KYvD8I3KJZnGVUnpXRXEqwQvK/CqMmvn3xTrMuq+ILklswo5CfSpnKyOfGV/ZQ90mv/HH&#10;iK/uG2XkltETwi8iotP8Xa1p12XFw7RY+Y5rHHqaUj5CDWaqM8FYyo5XbPf/AApra65pQmD7nHDf&#10;WtsoGBB79a8s+Ed6xW5tGP8AGSB7V6p1GDWqd0fRYeftIK54v478Py+H9bh1eyj2QM+VZf4G7mvR&#10;/BviGHxBo6zRvl4vkk9z61oazpUOtabLYTgEMpG70ryLQ7y58EeK2spwRbO2xR2Iz1oJt7Kemx7g&#10;CCM9qNwPHWooZEljRkOUYZBqToTyOaZ1Jp6gDjkdOlcz401x9A0WS6Tr0HsTXTrwPxrnPGej/wBs&#10;aDNCBkj5gPpQZ1r8uh5Zp/xE1y0ctOzXOTkKxxxXc6H8S9Pv8R3oFrLjoOa8m/sjUyG22E5wSNwF&#10;Uple3yk58t/fg1leR4kcTWpvVH07bXcFzCskUqurDIOetT5FfNum6/qukFJLS7yB0VjmvQNH+KRY&#10;iPUYGD/3hwKtS7noUswhLSR6l2pM1j2fibSr2NWS8i3H+HdzWms6FdyuCvrT5kdiqweqZKTWXrl8&#10;llpFxLI20hDim6l4g0/T4GkmuEyP4c8mvJPF3jefWpDb23y2gPX1pOSOfE4qEItJnJzSFtUlnjOS&#10;8u78a+hPCzO3hyyaThjHzXz7YWrT6jbRxAkvKuR+NfR+m232TT4YB/AoFKOupyZfdyci3zwQPrSl&#10;e44NABBFOrQ9gTHcDmm7fnyafQaQhmDnPb0pSwUc07pTDnPyke9ADtw4964vxXdvqWs2ehWX7x94&#10;a7ToFiPeuo1G+h0+zkublwsaDkmuS8E21zqE9xrd6uJpHKKSOqA8UEt9Dsre3W1tY7eIYSIBV+lW&#10;FGKb70+gpBRRRQMKKKKACiiigAooooARqhZeCCMqeDU9IRQJnnd9v8LeLBKuRb6g3XsuPX0rv4nW&#10;SNHVgQwHINZPifRl1rSJbf8A5a4yh+lYvgTXVvLSTT5x5dzbMQUJ5wOM0GK9yR2RAxjvVSfTLK7J&#10;NzaRSseu5c1byB0HXmgfNgngimbbnO3PgzSJQ3kwLb57xrjH0rIvfBxs499trVzCq8ndJgGuh8Q6&#10;/b+H7Lz5gZHfiOMD7x9K4p9N1/xtItxcu9hYk48nruFBhOFzntN1LUtP1y9tNNj+13dw/wAs78r+&#10;ddl4f8EzLctqWvSme5fkw53Iv0rpdG8PWGi2qQ2kKqUGCe5rZUcUiadBp3ZBHFHFGsaIEQfdCip/&#10;bvRjms/WLi6tbCS4tIfOlTnbnHHeg6dEX/4sGkIDHGelYPhvxLbeIrQyxMFljOJYz1Fbw6ZHFMV0&#10;zi/iPpSaj4ceQcSRsCD7V4opBHGa+hPFbRJ4fuTOcrtOPrivnqJi4L7cAk4rCZ4GaxSaaJDSGgUG&#10;szxRKKKKACiiigAooooAKKKKAFooooAKQUtFAImsJzbalaSA4/fLz+NfSFnMs0COGDAgcg18zSoX&#10;ThtpHINepfDjxYLiFdNuW+dOFYnrWsJWPay6uo+6z0/I696CB1qNTuc8cEcN61JznGK1R9BpuhDn&#10;8BQT7Clx70x2ABz260MG0kcZ8SdbbStBCRN887eXgdQDXiigsDu5YHk+tdV4913+1daaKH7sZ2n8&#10;K5gcdKwm7nzGOr882kL1AFIxyp+lL1pjkgD9ahLU86N2zv8A4VQt/arygHYFIJ7Zr2DHfHWvPfhR&#10;amHRblyOWlyD7Yr0QdK6I7H1mBTVJXIiCQcDg9+9ch448KrrWmtcRLtu4RlSOuBXaU1xlSPWrOmc&#10;OZHnvw58SNd276TdsRc2p2Hd1NehD5hnjFeX+LtBk8P6vH4j01TsDZuEX+ImvQdH1OLVdNiu4WBR&#10;hjj170GdK6dmaOaaQHBUjg+tKDkUDnrQdDtsVvsNuFIWFBntisy+8K6Pfg+dZRb/AO9t5rdAoIqT&#10;OVKD3R5ZrPwuyXlsH56qpOAK8+1PRdU0+UJNayswPLKpIr6S5xwM1FJEkgYOqmP0xU8tziq5fTlr&#10;E+ZUmmtzhXeJh+Bq4Na1XZtXU7jb6B69m1P4faRqTNJ5KpI38Qrl7n4PDcWt9TKD+7spODOJ4OtD&#10;4TzeWaaY77m8lkx2Y5qNUkkGyBGY/wAIUZ5r0eD4RPI37/UiAO23rXXaH4D07RVB2iVx/ERSUDOG&#10;BqzleRy/gHwhIZU1O9TaVGApHevVE657U2ONY1AUAKO1SitErKx7VCgqUbIaDzSnrSmkNUdCFPSi&#10;kpOB0pCFPSmMAflyRnninZGeaxPE2uw6FpMtxIQHI2oPUnpQJysrnLeML5tb1iDw5bMWQticpzjv&#10;zXd6faLY2ENugwEUCuM+H+kMFn1y7Qi6vTlgfau+XpQRBX1ExkU6iig1CiiigAooooAKKKKACiii&#10;gAooooAY/TjGa828WadL4e12HxJZfJGzBblO20V6S3T3qpqVjDqVjLazorpIu3BoM6kbq4zT76HV&#10;NOivYnG2RQwwauKSyhj97uK8s0K8uvBviZtIvnZrGYkxFuiegFeo53hSp69x3ouEJX0I5rWC5Mfm&#10;Ro+w5XeM81KiALtRQgB6AUow3PpTs+n60yxpQlgx+92xUlN9z+lRToZoHjWRkLDG5eopA2T1E4bD&#10;AkYPr6VxVlq174e1g2WrTPJazN+6mY5IJ6A+1djJcQJAZpJF8pV3b88YpkqSZwXinRLjRr5PEelA&#10;o0R3SQr91vwrsdC1eDXNMju4WByMOB2bvXE3mt3Xje/bT9JEkdgpw8pBUtXb6Do0Gh6ctpAOM5Y+&#10;ppGcfi0OP+KepSwaMLOFTvkIb8K8giIC7dwJ9B2r6YvNNs74g3VtHKQMDcM1z+qeBdFv02pbpbN/&#10;eiXk1Eo3OHGYOVZ3TPC8YoI4zXoWofCR48tp97LKT2kOK5W/8Ha7pQLXMG6IHGU5NZ8jR49XA1I9&#10;DFopJS0L7JYpUP8AtIQKQSrkDIOamxyypyjuh1FL1FGG7AUiLCUUvHrQASeP1oASil780YoAKKCM&#10;UlMQtFJRQFhwBJ4/WhJ7i1uRcWz7Ap+YikFLxjb2Pal1NIT5HdHqPhb4g2sltFa38m2Qcbia9EtL&#10;uG8hEkEgdD3Br5m8pM5CgH1rRstc1XTSPs9/MFH8G7itY1LHr0Mx5VaR9HnABPWuD8aeMrfTbaS2&#10;tZla4IwQD0rza58Za3dLsa9lh90brWRMzXEplmYySHqzdaJVLovEZlFxtFAzs8jSty8hy340YwMU&#10;lFZHiTlzO4ZqKYnaVHVuBUtLAnm6hbJ6uKpbl0VeaPffB1otn4ZslQYZ4gzfWuhHTnrWfoyCLSbV&#10;cfdjAq+DW6Pr6KUYJDqQ0YoxTNitd20N5btbTIGjcEc157oxufBPif8Asm4Yvp922LY+jHk16Zgd&#10;MVl69pEWrac8W1RcKCYJccxt6ighxNBXDjK08dK5rwrqbzQPYXeRdQErz1YDvXRhjuGRxQND6Slo&#10;oKsMPGcGua8Q+JToNxA0iH7KxwzHpXT4HSuU8fWCXnhK7QxhmVcr7UGVSTirnR2txHdW8c0TbkdQ&#10;wI96nx715z8KdYe40d9OlkLywMTk9QK9FXpz1phTmpxuLg54xR25pwpDSNNgxz7UUCloGxM0UUvB&#10;piCkPAzRimbgM8k+1IbYjyKi5NeW37T+N/GBsFP+g2b4k/3ga0vHviaSJ00awci4m48xOq5roPCW&#10;gLpOmQsy/wCkuoM0h6u3qaDmbc5WRu28EdvbpEihVUYAqwvSm4yacOlB0RVkLRRRQMKKKKACiiig&#10;AooooAKKKKACiiigBrdQabjA5708jNJtFAbnLeNPDw1nSiYxi4i+dGHXisvwH4lku45NL1Ftl5an&#10;aN3Vq7t1G055GOleW+OvD9zpl1F4h0gMJIzl4x1b8KlnNNOD5keoBgQGXoadnjrmuf8ACfiS28Qa&#10;akqsBcKMSRdx+FdABwT61SN4yUlcwfE2qXulWqy2ls0oyN2D0HetDStUtdXsY72zlEkTjGR6jrVt&#10;4kliZJVDAjBBrgb+G68B30l7YxtLpk5+eIDPl+/tTBu2p0niaysbzSZxflQApKseMGvPdGttd8So&#10;ukrI9vpEBA8w8+YBV6NdR8e6jGZFlt9OjIc/w7vavSLS0gsLeO2t49saDAwKDnUXN36DNO06202z&#10;S3to1QKOSBV0U3gqcEfWgNngCg6UkloPpD9KTfx6EetG/cMjj2NAOwY75zTGjDjkDHuKqw6vZ3F4&#10;9rDKskiD5tpzirnLH+lKwrKRl6h4e03VV23losi/lXL6j8LdJmjYWAFsxHB64rvwcVnXGqC3lxJD&#10;JsHV8cCk4mM8PTe6PI9Q+GWq2eTbubnHoMVz9xoGr2ZIms3QDrX0PFPFcRiSJ1dD3U5prwQSg+ZE&#10;hHqw61DpnFUy2nPY+ZzJGpI5z9KAynk8ivftR8G6Nqi/vrZY8/8APMBa5TU/hRbYzpspRv8Apq2a&#10;n2bOGplclseWjB6UpNdFqHgXW7FnCxebtPVFJzWDNY6hak/abSWPHdlxUODOCeFqRexF1opqyITj&#10;cKdnnqMUtTBxkt0FLSEge/0peD04PvQLcCaSlwB9aShBZITrQEGeuPeloyaAuBHvupabkilzQDCi&#10;iigkKktpBBeQzHojA1HTJF3oVHfrRc1pO0kz6Q0ScXOj2sq9GjBrRHSvN/h/4wjns49NuCFaEBEP&#10;qBXoyvnp3710Reh9dh6kakFYkpKTcfalByao6WhwpDS0h6UCMPU9N/0pdTtPkuEGHI7r6VqWkwnt&#10;0lHBYZx6VNtGee/UVVhtVtblzGW2yncQTwPpQCLhoFFFAwPXNUtTtlurCaFujKauNmopc+U2fQ0E&#10;VFeLPF/hrcrYeML+Fjw7FAPxr2uvAPC2P+E+baTj7Sf519AUHLhZXTQopTSAUtB2MBxRR2opgIaB&#10;ikbhTTQ46dKAb1siTNcz4s8RJ4e0ia5XDXhX9xBnlzWvqOpQabZS3M7hFQEjJ615PYwXvj/xAbi6&#10;yLBW+Xbxj6VLZhVn9lbmt4D0CfU7xtd1NCyucpE38Dda9Px2qG2to7SCOCJdqRqAMd8VNjvQaRhZ&#10;CinCkAxS0zQKKKKACiiigAooooAKKKKACiiigAooooAO9FFFADXzjgZ+tVp4o51dJBvUjBz2q0wy&#10;KaF4xRYT10Z43rGnXnw/8Qpq1puayuHw+PSvTdE1uHXNPS5jYAnnGasavpUGq6dJazqGDDAz2ryJ&#10;zqXgPxAhd2n09j0XgLU7HLJulLTY9q5I5qC5t4rm3kguB5kTDDA96g0vWLXVrRLi2YMrDoD0q6F+&#10;brkdvaqTudCtJEVrbw2kCxQIEjHQCpj8wIBx60MPxAoODgnrTHstCre31rp1o9xcPsiQZY1xc3xF&#10;kMp8ixLQocs+0/d9RUPiu5k1zxJZ+H/M8uLdib3Fdxa6da2lolvHGm1FC8qOaTM3dvQp6N4jsPEF&#10;r51tLjacMr8MD9Ky/FvittKiFpaxiS9n4hUfrWF440i00SIaxp0v2S/ZwOvDZ9qveDvD9zcyf27q&#10;0omvJOYsj/V/hQZ+0k5cpoeDvDh0mE3ty7G6uOWB7Z5rrBndxQEwvzHLetRyypDE8srBUQEsx7D1&#10;pm691EvfoKjlhSWNo5BuRhgg965H/hOpbu9aLSdHnv7ZOtxG3y1Z0rxrFd332LUrR9NmY4iWY/6w&#10;+gpBzRZYudEurWb7Tpk7KAP+PXOENOt9e2MINRi8mfOCqjKj8a3TgsG79qgu7GC8jMMyAq3X1p3E&#10;018JKkiyHAZWAGQQc04jA55zxmuZfQ77T3D6ZeBYwcmEjJP41ZtvEEsQYanYyWcSDmVzwaAv3N4D&#10;tVW70yxvVxdW6SD/AGhTrS9tr2ES2kqzIeQVNWN2c8dKVhuKa1OP1P4d6HfgmKIWue8a1yOofCq4&#10;twTp87XHoJOK9dGGPWnd8UnFHNPC06m6PnfUPCeu6XzcWYAP3dhzmsbMsbFZ4mQj+8MV9PNErt86&#10;KcdMisfVPCek6tn7XbK2f7vFS4HDVytbxPnlZAx9qeCDXqeo/Ce3kBGn3K24znDDNclqfgDWtOJ8&#10;mB7pR3QYrNwaPPq4CrF3sczkUU6a2uLNyl1A8L/3WpgJP8JqWmcUqUo7gaWg4A54pcGkQ0xKKDgd&#10;6PpzQIKNpPIPSggjtQQDQNBHJNbTrPbMUYHPFem+FviPF5a22pMQ/RW9a8zZgWXC4AGDTGAIIHQ+&#10;lUm0dmHxUqWx9K2l9BeRCSGRGVvQ1bXrx0r5q07WNV0mVWsrsogOSp5zXoekfFQKEiv7ZiwHMucC&#10;toyR7dDMISVpM9V7UVh6X4p0vVkX7LdRux6qDyK2Q4I9aq53wqxlsxcbqCAT9KPpR+lBohaKTNLn&#10;FACH0qC7cRW8jk4AU1KTg5rE8VXgsvDt1MxxhaL2M6ztBnjHhIE+PGbsbkn9a+g+1eC+ALZrzxa0&#10;itwjeYT6817xnpSRyYHW4+lFJS0zvFpKQtgdKaJARxyfSgQ49Kqz3MEEL3EpCxRglie2KmlnSGJp&#10;JCFVRkk9q8e8aeLLnxHfromjBlAf5pRyKDGrVUCPW9au/H3iAaRYhktkb5WHR1Hc+leo6HokGiae&#10;ttbqAQOT71meDPC0WgaaGba91LhpJMdTXVhMd6ViacG/eY3OAPWnCjbSgYpnSLRRRQAUUUUAFFFF&#10;ABRRRQAUUUUAFFFFABRRRQAUUUUAFJmg0YoAQjNY+uaHa63YyQTIMkHBA5zWu2SMA496btOQQaTJ&#10;klLRniFndaj8PNZeK6LPZu+EPUAV7Dper2urWyyW0gYEAnBqr4g8OWevWTwXEYORwcd68mgutV8B&#10;a6lpOrC1d8Bu2KS0OO8qUvI9y7U3aQcHof0rP0bWrTWrJZ7SYOOjeoNaLHjPYdqq51wkpLQ4nxfo&#10;88F7Frtgm+aA7mGM7q0bbxfp76K1/K4jaJfnRjgkjrXRlQ6Mh+4e1cfrXw9tNT1KG5hlMEKsDJbq&#10;Plf1pmc4NO6MLRrC78Za+dVv939mpnyoz39DivTbeFLeJY4xhQMAVFa2UVhbJBbRBI1GAoqwPl6f&#10;hQOnTtqxWyRXDfES/nS3tbKCTZ50yq5zjIPUV3AbIBrjfiDpEl5o6XUC5ltpVlP0HNIdX4dDf0bT&#10;bbSdPW2t4tioBkgY3Vi+O9JgufD81+V23VkDLE6dc1p+HNYi1/Q4LmNsOy/OP7prVnt4rmBreeMP&#10;E4wwPegIpcpl+F7t77QLSSTJfy13E+uK2uMZ61Db20NnGIbeMJGOwqQsER2HRRmmWtBcALwOaZJD&#10;HNGUnjWRT2cZFYWg+J7fWtRu7WMgyW/3x6VvA4Y7uR2oFGSlsYdz4Yt5JvPtp5rdl+7HG21PypkV&#10;xrtgxkv0hktF6CIZciuhwR/hSEAkd/QUDsYVp4stLo4a0uYMHGZU21qpqdlOwWO6hZv7oYZqS4tY&#10;LobZ4lcdOaypPC2m7jJbRi3k/vr2oFqbQO/oCMd/Wl5rlx4d1iObzI/ENy8faMqMCnXF14ms8Lb6&#10;dHeAfxPJigDpCD36e1G0ng9K5b+3vEFuokv9Fihhzjckm45qyfFlqkYMyOD3AU0C06mpdaPYXakT&#10;WkLlv4igJrm9R+HGkXwP+sjP+wcVbPjvRk/1jypj0jJrQ07xPpeqtttJHZv9pCKlxIlRpz3R5tff&#10;CS9RybC4Ur/01aueu/BOt2AJaIyY/uAmvoGgj8ahwOaeXUpHzHNa31u5E1pKuPVagEwDYZSK+l7n&#10;SbG8P7+2R/qKwr7wFo13nbbJGT3ApchxVcqf2TwnzFH8QpQR1r1K/wDhNbSKTb3LK3YYrlrz4a6/&#10;ayFbaITxjkOWwaHA4Z5fUj0OWzSYFaF34f1jT8/aLQjHpzWaZMNtaOQEdcoahxZzSw049B4FBQEY&#10;pvmAUocNwp5qbMz5ZofHLNbMDBK8XuhxXR6T491nS2REYTwZ+cy5JxXM57EUZx8oOAetNSaNqdec&#10;Hoz17TPilplwRHdh43PfGBXXWut6ddxq8N5E4boA4Jr5xkgRxh1DCpLeSa0wbWVoiP7pq/aHpUsy&#10;klaZ9OZzyKN2etfP1t418R25G+/llA7E1rw/FLV4Bh7NZT6lqtTR2xzKmz2guB1HA715V8S/Ekcp&#10;XTIH3hsh9hzise9+JmsXalFtxb7lI+Vs1xsksrzl3y08p60nJMwxGNVRcsT0f4Tad+/uLsjIK7Qa&#10;9bXpXL+BNI/svw9Eu3Dudx/GupxxwKtbHoYWHLBADmlNIOF5o3AHBpnTsI/3feq09ylpAZ5SqKBl&#10;ieMU66uobSFppnCooySa8h8U+MLrXtROlaMpnjc4btSuY1qyirLcd4w8YXWuXh0bRS2xjhn9fpXU&#10;+CfBcGkWq3NwN90w5Lc0zwX4Dj0eNLu9/eXJ+YKf4DXdhAOAOKaMaNJyfNMaBj5RwKnqIg5H86lo&#10;OxdgooooGFFFFABRRRQAUUUUAFFFFABRRRQAUUUUAFFFFABRRRQAGkpaKAG0uKMZooBiVi+INDtd&#10;csntp0G8j5HI6GtoioXTdGwOcnuO1JoiUOZWZ4c9trfw31jz43aTT3PzPj5SPT616r4e8U6fr9tH&#10;LC4VyPuk9K0dQ0u11K0NpdxCSIjuM4968f17wnqXhfUjdadJILYNuUKeMe9I5HGVF36Htp4xjl6e&#10;vTg1wPhLx/b6yRbXhENwnHPGa7yORZEyhBB7iqTOqFVTQ/k01/TvTsjpnmkLd6C+hXNzDHKI2lVZ&#10;G4CmluYUuIJIZCCXUriuO8b2t3bTQava+a4ibLRxjJIHtTrbx3a/ZEM1vOtwU3bSnNIylUSdmU/D&#10;Jfw94pudGdgUuGzEPQCu/wAYbA5xXnvhizn13xVNr06SRpC2I1cYyDXoYb0H50IdN2Hcfjiuf8X6&#10;suj+H5p84ZsIPx4rfByc49q4DxZIuueJrLw+DlH+d8divPNUgq35dDnfDtjceFtb0yaXd/xMpSHP&#10;t1r2DcBg9Qelcn4z05n0FbmBR5liAyeuelbmi3a3ekW0u4O3lruwc4bFBFGLhoaB3bgpHXv6VjRe&#10;II5dfl0hbd2kixvlHQZq9qV4lhp89zIxAVCfxxXK+AoWuYrnXG3tJfHHz9sGkauVnY7c+54ozjoM&#10;0hwRzWF4tvl0/wAPyzGVo8cAoeaZV0jeTByR+VPrB8G3Ml54Xs7iQuWdScyfe6963c0hjXVWGGAI&#10;9DTPs8J/5ZIf+AipKUZ70CsiFrW3P/LvEfqgpUgiTlIo0PsoFSFc9zSdsD9aAshAxIx3p1JgkY6G&#10;gUwvYWloopDCmkZNONNPBpisRvbxP9+NW+oqjeaHp14u2a2jx7KBWlyaMMSOBSIdOL3Rx0/w28OT&#10;sW+zuGPo9YGo/CZCS9hcrCc/xZPFeogD0pCAeKmyZjLCU5LY8PvvhtrVtzE4mx/dWsSbwt4gt8+Z&#10;p0xQdW219F4xSPGjqQwyD1FHIjlnltN7HzLNFJbHbOjR/wC9UKyKT8jBvpX0hNoWmXH+tsYH/wB5&#10;AayL3wFot3kiAQ5/55qBUOkcssrfRnhBZe7Cm70ByXFewN8JNHb/AJeLj86jb4Q6Owx9puPzpOmz&#10;BZZVR5K8kKrjzBk859K6TwT4dm1rV47iSItaxnOewruLT4UaTbs3mSSSLnjdzXYaVo1ro9sIbVSq&#10;fTrTjA6cNl7jK8jQt41hhVF6KMCpKRenal49a1Sse0lbQZIR0JwKo6pqtppFk1zdSCOJBnLGqHiT&#10;xNZ6Lbcyxmdgdik15DLPrPjrVvs8PnfYmbDhs7QPakznrV0nyov694n1PxbqA03TUcQschx0K12/&#10;g/wTb6JCJp1D3Lcn1FanhjwpZeHrNY0QPMB99hyK6ELtGT1NCQoUW3zSFUYAFO6U0cMARx2pxpnV&#10;YMA06mA80+gYUUUUAFFFFABRRRQAUUUUAFFFFABRRRQAUUUUAFFFFABRRRQAUUUUAFFFFABQKKKA&#10;ENVrq2juY2imQPE3UGrVRZ+fGOO9AnG6PJ/F/wAPJFc3+kZR0+batVvDPxDutLlXT9VtyqJw0hP3&#10;R616+Y1ZiSM+1cf4k8CW2s75rYLBdkcOw+X8qmxw1KUoPmgdJp+p2eqwrc2UyypjG6r2cNtPevBZ&#10;IfEHgTVFkffLjrIgPl4+lekeG/iFp+sQiOZhDcDg7z94+1O5rTxHSWjOzAx71QudG0+efznt1E39&#10;7FXkdJUDggg9xSjrjBI9aZ0KzGRRJDGEjAAHoKkPCknrS/SkIpj22Ibmb7NZyzn+BSx+grhvBUI1&#10;LW9S1mROTL+6Y9wa3vGC38mjpBYKWeaQRyYHRD1q/oelx6RpEFmoGUXBPqaCGmy1c26XMMsMgyrj&#10;Fch4LkOn395ozja6u0wB/u5rtlBAwTXBeIXfRfGttq+dsU4W3agmempZ+Ieo7NPg02EZnuJFIA/u&#10;55rqNKso9O02K1hXCItcNZyjxH8QvPHz29kGj9s16J90DHSkEHd3HYyK4T4lTK2n2tn/ABSXCHH4&#10;13YHFedeM8XnjnStPz1j83H0NMKusTvdNt/sthDB/dUVapqdPwp9I0jsFFFFBQUUUUAFFFFABRRR&#10;QAUUUUAFFFFABSHpS0h6UAApTSUUwsFFFFINhOlGKQUtArWG5POeBQpJzzmjcMkYP1rA13xVp+iQ&#10;EzXCeb2TPJpXInOMFdm1PNHDE0jsI1UZJrzrxT8R4rdXstMO+Q8GVeork9V8W614tv2tLGKQW7fK&#10;qqOQfU+1dX4S+GqWrLe6sfNmPIX0+tO5xSrVKrtA5rRvCWr+K7tb3U9/kKcqzfxCvXtK0i10i0WC&#10;1RVwOSBV+OJYUWONFVR2AxTycHAGaVjpp0VHWW4kY2tg9fWpaaMU6mdAUUUUAFFFFABRRRQAUUUU&#10;AFFFFABRRRQAUUUUAFFFFABRRRQAUUUUAFFFFABRRRQAUUUUAFJS0UAFIQKWigBMCmsDmnUh60AU&#10;dQ0611O1aC5jDKfUV5h4h+Gc1uWutJkPHJGcFfpXrfUcimsAvAOM0rHPUoxmeIaH431bwxJ9l1NZ&#10;JIwcZkzXqGh+MdM1xFWKYLIRnDcU/W/C2m63Eyzwr5hHD15brPgHVtElNxpm91U5DL2ovY5n7Wi9&#10;NUe3hxgH+GlBycjofWvENF+JGr6Xc/ZtQVrrbwQRt216Vo3jbRda2rDdKLj+KP8Au0JnRDERludN&#10;x3pSRjpUaOsgyrhvpT+DVG6dxOnNcz440v8AtPw/IUGZIsuvsa6c8A1HJGjxlXGVbgikEldHJeAN&#10;FOn6THcSj97ONzk9Sa7Aj5abFEkUaxoMIowBUnBFAoRsgx0xXnWmH+1PibNcuA4tUeIE9q9EYkAY&#10;rj/CeiT2GsavdTA5muSy59KYSV2divSloB6iikUFLSCloGFFFFABRRRQAUUUUAFFFFABRRRQAUh6&#10;UtFADelGeKMUEfKcHB9aZOtwzzSbhyKYXXOM5PrWXqWvafpaE3M6qRzjNIUqkY7mqpwMZJqjqWt2&#10;OlwmS6uEUDtnn8q80174pu48nSUIlJxuHNc5Z+HfEPjG733yyRq3IlPb8KVzlniG9InQeIfifJc+&#10;ZbaUhK5xvA+b8KytF8F6t4ouRe37P9nJz+8OG/Ku98PfDrTdHaOS4xczoPvkYrs1XagVAF9MUWuK&#10;FCUnebMfQPC+n6FaLHBErSDkykfNW30oXp6Upp2OuMVBaCHmlHSkHNOAoKS6gBS0d6KBhRRRQAUU&#10;UUAFFFFABRRRQAUUUUAFFFFABRRRQAUUUUAFFFFABRRRQAUUUUAFFFFABRRRQAUUUUAFFFFABSYG&#10;c0tFACbaQoDTqKAGeUuc80kiKy4YZHpUlNfpQJq5zet+DNI1yMiaHy3/AL0fymvOdZ+G+p6YWk0h&#10;8RrzgfeNe0YFBOFJ61LRzzw8Z+R4NZeK/Evh9hFIjAA4PmqTXaaN8U7O6/dXyGOTON54Wuy1DRtN&#10;1CI/abZGJ7lelcLrHwstrnMtjM2T/AeBS1Of2VWls7nf2er6ffgG2vIpT6I2au54zXgN54W8Q+Gy&#10;XtpJYwP+eRzU2m+P9e0lsXayzgdpc00xxxn8yPec8A5FLkYrzTTvivZTBReRCInqF5xXVWHjLRb8&#10;gQ3OCf7wxTudMa8ZHQdR6YpNoDZwfwqJLy2kPyzxn6MKlDjsc07milF9R4pT7U0GlyaCrpiilpo6&#10;9aWgYtFJmjNAXDmjmilpAJRmik/GgLhuoLc0HHpTenWmK6H54pu456Uxp40HzyIv1NZ974g0zTwD&#10;Pdp83TawNBLnFdTULYFJuJ9K4LVPinotkSkLNI/+7xXIan8T9VvkKWsAijzkPGfm/KkYSxUYnstx&#10;f21qpaeZIwP7xxXI6r8SdIsC6KTLjuh4ryuODxP4nl/19ywb+F8gV1OkfCSWba+qXLx9yqHOaNTB&#10;16lTSCKepfEjWNTdotOQGFuAFX5qoaf4O8Q+IrkSzNNAjHLefnGO+K9c0fwfpGjRKkNrG7g/fZea&#10;21TZkZJA6CgqOFk9Zs5LSfhvoWmOJUid5MDO855rroreOFAkaBQBjgVJ9aXPpTsdcKcY7ITYMYo2&#10;Dj2pRS0GlgxSYpaKAEwKWiigAooooAKKKKACiiigAooooAKKKKACiiigAooooAKKKKACiiigAooo&#10;oAKKKKACiiigAooooAKKKKACiiigAooooAKKKKACiiigAoIzRRQAmBSYNOpKBDdpPU5FIIwM4p9F&#10;Fh27jDEjDlQfqKy9R8NaVqakXNqrZ9OK18UhBpWJcIs841L4UadcFjZOLcnpnnFcrefDTWbLP2eZ&#10;pwOm0Yr3DvikIHrSscs8JB7HzwdL8U6PIWWGdAvOSc1NF478T2ThZbshR/CUr31reKTiRFb6iqs2&#10;h6ZcAiSxgOe+wUWMfqc1rGR5TZfFm4hXF1aPMfUHFacXxit2IV9NkX33V1dz4F0W4PMG3/dAFZF1&#10;8KNDuMkNOp9mo1H7OvHqRw/FTTXPzQlfq1aUHxH0SQZkuUj+prnJ/g/Z4/cTyZ/2mqlJ8IJwf3U6&#10;f8CNGpPNiEduPiH4bzg6nEDTx4/8OH/mKQ155J8IdVP3JbX8aYPhFrI/5bWtGoe1xC+yej/8J/4c&#10;H/MUhqKT4ieHUUldQic+grgB8JNY7zWtWE+Ed4T+8lhx7UO4KtiX9k6aX4o6Upwg3j1BrNuPi/Zx&#10;EhLF3Ps1QRfCCAj97Mc/7LVfh+EeirjzJZiw6/NRdjviJGLcfF2aQfurJ4/xzWJd/EnX7q4P2W5M&#10;aEcJszXpdt8OdEtgAEZ8f3jmtq08OaVZwiNLKA4OcsgJo1D2FeW7PD/tXi/W2x+9lDf3Rirdh8Ot&#10;ev2droy257FznNe5xWltF/q4Y0/3VxU2MdMUWKjgn9pnlmm/CRUw17dCX2xXWaZ4D0TTZRJFagyA&#10;YyTmuoGaU88d6ZvHC04kMVrFCgVI1UDpgVJs45PNOpe1M3UUloJt9+aTaeOaXmg5pjQtFLRSGJS0&#10;UUAFFFFABRRRQAUUUUAFFFFABRRRQAUUUUAFFFFABRRRQAUUUUAFFFFABRRRQAUUUUAFFFFABRRR&#10;QAUUUUAFFFFABRRRQAUUUUAFFFFABRRRQAUUUUAFFFFABiiiigBOaKKKAExzxSY56UUUAAU55H40&#10;BDnO6iigBSvtS49qKKAEx7YoAPeiigLC4oxRRQAYoxz0oooACPamhACTiiigBdvtRtoooEGPak2+&#10;goooAcBikOaKKBigHvS0UUAFNwaKKAHUUUUAFFFFABRRRQAUUUUAFFFFABRRRQAUUUUAFFFFABRR&#10;RQAUUUUAFFFFABRRRQB//9lQSwECLQAUAAYACAAAACEAKxDbwAoBAAAUAgAAEwAAAAAAAAAAAAAA&#10;AAAAAAAAW0NvbnRlbnRfVHlwZXNdLnhtbFBLAQItABQABgAIAAAAIQA4/SH/1gAAAJQBAAALAAAA&#10;AAAAAAAAAAAAADsBAABfcmVscy8ucmVsc1BLAQItABQABgAIAAAAIQBjWcwyLwQAAJQMAAAOAAAA&#10;AAAAAAAAAAAAADoCAABkcnMvZTJvRG9jLnhtbFBLAQItABQABgAIAAAAIQA3ncEYugAAACEBAAAZ&#10;AAAAAAAAAAAAAAAAAJUGAABkcnMvX3JlbHMvZTJvRG9jLnhtbC5yZWxzUEsBAi0AFAAGAAgAAAAh&#10;AEYYiYLgAAAACAEAAA8AAAAAAAAAAAAAAAAAhgcAAGRycy9kb3ducmV2LnhtbFBLAQItAAoAAAAA&#10;AAAAIQDqZBSXD5oAAA+aAAAUAAAAAAAAAAAAAAAAAJMIAABkcnMvbWVkaWEvaW1hZ2UxLmpwZ1BL&#10;BQYAAAAABgAGAHwBAADUogAAAAA=&#10;">
                <v:roundrect id="Prostokąt: zaokrąglone rogi 25" o:spid="_x0000_s1027" style="position:absolute;left:5693;top:1380;width:55123;height:1183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CQFsQA&#10;AADbAAAADwAAAGRycy9kb3ducmV2LnhtbESPQWvCQBSE70L/w/IKvelLhaqkrlIE0V4KRkv19si+&#10;JsHs25BdY/rvu4LgcZiZb5j5sre16rj1lRMNr6MEFEvuTCWFhsN+PZyB8oHEUO2ENfyxh+XiaTCn&#10;1Lir7LjLQqEiRHxKGsoQmhTR5yVb8iPXsETv17WWQpRtgaala4TbGsdJMkFLlcSFkhpelZyfs4vV&#10;MN2cd9nnNx67n8sJm8kRT+YLtX557j/eQQXuwyN8b2+NhvEb3L7EH4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kBbEAAAA2wAAAA8AAAAAAAAAAAAAAAAAmAIAAGRycy9k&#10;b3ducmV2LnhtbFBLBQYAAAAABAAEAPUAAACJAwAAAAA=&#10;" fillcolor="white [3212]" strokecolor="#70ad47 [3209]" strokeweight="4.5pt">
                  <v:stroke joinstyle="miter"/>
                </v:roundrect>
                <v:oval id="Owal 3" o:spid="_x0000_s1028" style="position:absolute;width:14406;height:144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0K8cQA&#10;AADaAAAADwAAAGRycy9kb3ducmV2LnhtbESPQWuDQBSE74X+h+UVemvWRgxiskopFHIopDGBXF/c&#10;V5W6b8XdGOOv7wYKPQ4z8w2zKSbTiZEG11pW8LqIQBBXVrdcKzgePl5SEM4ja+wsk4IbOSjyx4cN&#10;ZtpeeU9j6WsRIOwyVNB432dSuqohg25he+LgfdvBoA9yqKUe8BrgppPLKFpJgy2HhQZ7em+o+ikv&#10;RsGuS7fxZ9LqZD6Mp9PXKnXzOVXq+Wl6W4PwNPn/8F97qxXEcL8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9CvHEAAAA2gAAAA8AAAAAAAAAAAAAAAAAmAIAAGRycy9k&#10;b3ducmV2LnhtbFBLBQYAAAAABAAEAPUAAACJAwAAAAA=&#10;" strokecolor="#70ad47 [3209]" strokeweight="4.5pt">
                  <v:fill r:id="rId6" o:title="" recolor="t" rotate="t" type="frame"/>
                  <v:stroke joinstyle="miter"/>
                </v:oval>
                <w10:wrap anchorx="margin"/>
              </v:group>
            </w:pict>
          </mc:Fallback>
        </mc:AlternateContent>
      </w:r>
    </w:p>
    <w:p w:rsidR="005229A3" w:rsidRPr="00152211" w:rsidRDefault="005229A3" w:rsidP="005229A3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FDEAD1" wp14:editId="762612CA">
                <wp:simplePos x="0" y="0"/>
                <wp:positionH relativeFrom="column">
                  <wp:posOffset>1762760</wp:posOffset>
                </wp:positionH>
                <wp:positionV relativeFrom="paragraph">
                  <wp:posOffset>109112</wp:posOffset>
                </wp:positionV>
                <wp:extent cx="4381500" cy="984885"/>
                <wp:effectExtent l="0" t="0" r="19050" b="2476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4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29A3" w:rsidRDefault="005229A3" w:rsidP="005229A3">
                            <w:pPr>
                              <w:ind w:firstLine="425"/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 w:rsidRPr="0015221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Komunikat o przekroczeniu </w:t>
                            </w:r>
                          </w:p>
                          <w:p w:rsidR="005229A3" w:rsidRPr="00152211" w:rsidRDefault="005229A3" w:rsidP="005229A3">
                            <w:pPr>
                              <w:ind w:firstLine="425"/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152211">
                              <w:rPr>
                                <w:b/>
                                <w:sz w:val="36"/>
                                <w:szCs w:val="36"/>
                              </w:rPr>
                              <w:t>i ryzyku wystąpienia przekroczenia poziomu informowania pyłu PM10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DEAD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38.8pt;margin-top:8.6pt;width:345pt;height:7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iOdLwIAAEoEAAAOAAAAZHJzL2Uyb0RvYy54bWysVM1u2zAMvg/YOwi6L/5ZsrpGnKJLl2FA&#10;txXo9gCyLNtCJdGTlNjd04+S0zTtbsN8EEiR+kh+JL2+mrQiB2GdBFPRbJFSIgyHRpquoj9/7N4V&#10;lDjPTMMUGFHRR+Ho1ebtm/U4lCKHHlQjLEEQ48pxqGjv/VAmieO90MwtYBAGjS1YzTyqtksay0ZE&#10;1yrJ0/RDMoJtBgtcOIe3N7ORbiJ+2wruv7etE56oimJuPp42nnU4k82alZ1lQy/5MQ32D1loJg0G&#10;PUHdMM/I3sq/oLTkFhy0fsFBJ9C2kotYA1aTpa+que/ZIGItSI4bTjS5/wfLvx3uLJFNRfPsghLD&#10;NDbpDpQgXjw4D6MgeSBpHFyJvvcDevvpI0zY7FiwG26BPzhiYNsz04lra2HsBWswySy8TM6ezjgu&#10;gNTjV2gwFtt7iEBTa3VgEDkhiI7Nejw1SEyecLxcvi+yVYomjrbLYlkUqxiClU+vB+v8ZwGaBKGi&#10;FgcgorPDrfMhG1Y+uYRgDpRsdlKpqNiu3ipLDgyHZRe/I/oLN2XIiNFX+Wom4AVEmFtxAqm7mYJX&#10;gbT0OPRK6ooWafhCGFYG1j6ZJsqeSTXLmLEyRxoDczOHfqondAzc1tA8IqEW5uHGZUShB/ubkhEH&#10;u6Lu155ZQYn6YrApl9lyGTYhKsvVRY6KPbfU5xZmOEJV1FMyi1sftyfka+Aam9fKyOtzJsdccWAj&#10;3cflChtxrkev51/A5g8AAAD//wMAUEsDBBQABgAIAAAAIQDMM65F3gAAAAoBAAAPAAAAZHJzL2Rv&#10;d25yZXYueG1sTI/BTsMwEETvSPyDtUjcqNOAEhriVAhEbwg1oMLRibdJRLyOYrcNfD3bXspxZ55m&#10;Z/LlZHuxx9F3jhTMZxEIpNqZjhoFH+8vN/cgfNBkdO8IFfygh2VxeZHrzLgDrXFfhkZwCPlMK2hD&#10;GDIpfd2i1X7mBiT2tm60OvA5NtKM+sDhtpdxFCXS6o74Q6sHfGqx/i53VoGvo2TzdlduPiu5wt+F&#10;Mc9fq1elrq+mxwcQAadwhuFYn6tDwZ0qtyPjRa8gTtOEUTbSGAQDi+QoVCfhFmSRy/8Tij8AAAD/&#10;/wMAUEsBAi0AFAAGAAgAAAAhALaDOJL+AAAA4QEAABMAAAAAAAAAAAAAAAAAAAAAAFtDb250ZW50&#10;X1R5cGVzXS54bWxQSwECLQAUAAYACAAAACEAOP0h/9YAAACUAQAACwAAAAAAAAAAAAAAAAAvAQAA&#10;X3JlbHMvLnJlbHNQSwECLQAUAAYACAAAACEA/N4jnS8CAABKBAAADgAAAAAAAAAAAAAAAAAuAgAA&#10;ZHJzL2Uyb0RvYy54bWxQSwECLQAUAAYACAAAACEAzDOuRd4AAAAKAQAADwAAAAAAAAAAAAAAAACJ&#10;BAAAZHJzL2Rvd25yZXYueG1sUEsFBgAAAAAEAAQA8wAAAJQFAAAAAA==&#10;" strokecolor="white [3212]">
                <v:textbox>
                  <w:txbxContent>
                    <w:p w:rsidR="005229A3" w:rsidRDefault="005229A3" w:rsidP="005229A3">
                      <w:pPr>
                        <w:ind w:firstLine="425"/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152211">
                        <w:rPr>
                          <w:b/>
                          <w:sz w:val="36"/>
                          <w:szCs w:val="36"/>
                        </w:rPr>
                        <w:t xml:space="preserve">Komunikat o przekroczeniu </w:t>
                      </w:r>
                    </w:p>
                    <w:p w:rsidR="005229A3" w:rsidRPr="00152211" w:rsidRDefault="005229A3" w:rsidP="005229A3">
                      <w:pPr>
                        <w:ind w:firstLine="425"/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152211">
                        <w:rPr>
                          <w:b/>
                          <w:sz w:val="36"/>
                          <w:szCs w:val="36"/>
                        </w:rPr>
                        <w:t>i ryzyku wystąpienia przekroczenia poziomu informowania pyłu PM10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29A3" w:rsidRPr="00152211" w:rsidRDefault="005229A3" w:rsidP="005229A3"/>
    <w:p w:rsidR="005229A3" w:rsidRPr="00152211" w:rsidRDefault="005229A3" w:rsidP="005229A3"/>
    <w:p w:rsidR="005229A3" w:rsidRDefault="005229A3" w:rsidP="005229A3"/>
    <w:p w:rsidR="005229A3" w:rsidRDefault="005229A3" w:rsidP="005229A3"/>
    <w:p w:rsidR="005229A3" w:rsidRDefault="005229A3" w:rsidP="005229A3"/>
    <w:p w:rsidR="005229A3" w:rsidRDefault="005229A3" w:rsidP="005229A3"/>
    <w:p w:rsidR="005229A3" w:rsidRDefault="005229A3" w:rsidP="005229A3"/>
    <w:p w:rsidR="005229A3" w:rsidRDefault="005229A3" w:rsidP="005229A3">
      <w:pPr>
        <w:spacing w:line="276" w:lineRule="auto"/>
        <w:ind w:right="539"/>
        <w:jc w:val="both"/>
        <w:rPr>
          <w:sz w:val="24"/>
          <w:szCs w:val="24"/>
        </w:rPr>
      </w:pPr>
    </w:p>
    <w:p w:rsidR="005229A3" w:rsidRDefault="005229A3" w:rsidP="005229A3">
      <w:pPr>
        <w:spacing w:line="276" w:lineRule="auto"/>
        <w:ind w:left="426" w:right="539" w:firstLine="294"/>
        <w:jc w:val="both"/>
        <w:rPr>
          <w:sz w:val="24"/>
          <w:szCs w:val="24"/>
        </w:rPr>
      </w:pPr>
      <w:bookmarkStart w:id="1" w:name="_Hlk23488660"/>
      <w:r>
        <w:rPr>
          <w:b/>
          <w:sz w:val="24"/>
          <w:szCs w:val="24"/>
        </w:rPr>
        <w:t>Zgodnie z prognozą</w:t>
      </w:r>
      <w:r w:rsidRPr="00CD50FF">
        <w:rPr>
          <w:b/>
          <w:sz w:val="24"/>
          <w:szCs w:val="24"/>
        </w:rPr>
        <w:t xml:space="preserve"> na dzień</w:t>
      </w:r>
      <w:r>
        <w:rPr>
          <w:b/>
          <w:sz w:val="24"/>
          <w:szCs w:val="24"/>
        </w:rPr>
        <w:t xml:space="preserve"> 20 </w:t>
      </w:r>
      <w:r w:rsidRPr="00CD50FF">
        <w:rPr>
          <w:b/>
          <w:sz w:val="24"/>
          <w:szCs w:val="24"/>
        </w:rPr>
        <w:t>listopada</w:t>
      </w:r>
      <w:r w:rsidRPr="000E2B24">
        <w:rPr>
          <w:sz w:val="24"/>
          <w:szCs w:val="24"/>
        </w:rPr>
        <w:t xml:space="preserve"> dla stężeń średnio</w:t>
      </w:r>
      <w:r>
        <w:rPr>
          <w:sz w:val="24"/>
          <w:szCs w:val="24"/>
        </w:rPr>
        <w:t>dobowych pyłu PM10, przygotowaną</w:t>
      </w:r>
      <w:r w:rsidRPr="000E2B24">
        <w:rPr>
          <w:sz w:val="24"/>
          <w:szCs w:val="24"/>
        </w:rPr>
        <w:t xml:space="preserve"> na podstawie prognozy zanieczyszczenia powietrza, wykonywanej przez Instytut Ochrony Środowiska-Państwowy Instytut badawczy (IOŚ-PIB)</w:t>
      </w:r>
      <w:bookmarkEnd w:id="1"/>
      <w:r>
        <w:rPr>
          <w:sz w:val="24"/>
          <w:szCs w:val="24"/>
        </w:rPr>
        <w:t xml:space="preserve"> informujemy o </w:t>
      </w:r>
      <w:r>
        <w:rPr>
          <w:b/>
          <w:bCs/>
          <w:sz w:val="24"/>
          <w:szCs w:val="24"/>
        </w:rPr>
        <w:t xml:space="preserve">wystąpieniu ryzyka przekroczenia poziomu informowania pyłu zawieszonego PM10 </w:t>
      </w:r>
      <w:r>
        <w:rPr>
          <w:sz w:val="24"/>
          <w:szCs w:val="24"/>
        </w:rPr>
        <w:t>na obszarze powiatu myślenickiego.</w:t>
      </w:r>
    </w:p>
    <w:p w:rsidR="005229A3" w:rsidRDefault="005229A3" w:rsidP="005229A3">
      <w:pPr>
        <w:spacing w:line="276" w:lineRule="auto"/>
        <w:ind w:left="426" w:right="539" w:firstLine="294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pl-PL"/>
        </w:rPr>
        <w:drawing>
          <wp:inline distT="0" distB="0" distL="0" distR="0" wp14:anchorId="2DABB86F" wp14:editId="2FCF4747">
            <wp:extent cx="5303520" cy="2581414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.11.20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917" cy="260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9A3" w:rsidRDefault="005229A3" w:rsidP="005229A3">
      <w:pPr>
        <w:spacing w:line="276" w:lineRule="auto"/>
        <w:ind w:left="426" w:right="539" w:firstLine="294"/>
        <w:jc w:val="both"/>
        <w:rPr>
          <w:sz w:val="24"/>
          <w:szCs w:val="24"/>
        </w:rPr>
      </w:pPr>
      <w:r w:rsidRPr="00CD50FF">
        <w:rPr>
          <w:b/>
          <w:sz w:val="24"/>
          <w:szCs w:val="24"/>
        </w:rPr>
        <w:t xml:space="preserve">Prognoza na dzień </w:t>
      </w:r>
      <w:r>
        <w:rPr>
          <w:b/>
          <w:sz w:val="24"/>
          <w:szCs w:val="24"/>
        </w:rPr>
        <w:t>21</w:t>
      </w:r>
      <w:r w:rsidRPr="00CD50FF">
        <w:rPr>
          <w:b/>
          <w:sz w:val="24"/>
          <w:szCs w:val="24"/>
        </w:rPr>
        <w:t xml:space="preserve"> listopada</w:t>
      </w:r>
      <w:r w:rsidRPr="000E2B24">
        <w:rPr>
          <w:sz w:val="24"/>
          <w:szCs w:val="24"/>
        </w:rPr>
        <w:t xml:space="preserve"> dla stężeń średniodobowych pyłu PM10</w:t>
      </w:r>
      <w:r>
        <w:rPr>
          <w:bCs/>
          <w:sz w:val="24"/>
          <w:szCs w:val="24"/>
        </w:rPr>
        <w:t xml:space="preserve"> wskazuje</w:t>
      </w:r>
      <w:r>
        <w:rPr>
          <w:b/>
          <w:bCs/>
          <w:sz w:val="24"/>
          <w:szCs w:val="24"/>
        </w:rPr>
        <w:t xml:space="preserve"> na wystąpienie </w:t>
      </w:r>
      <w:r w:rsidRPr="000940D0">
        <w:rPr>
          <w:b/>
          <w:sz w:val="24"/>
          <w:szCs w:val="24"/>
        </w:rPr>
        <w:t>przekroczenia poziomu informowania pyłu zawieszonego PM10</w:t>
      </w:r>
      <w:r>
        <w:rPr>
          <w:b/>
          <w:sz w:val="24"/>
          <w:szCs w:val="24"/>
        </w:rPr>
        <w:t xml:space="preserve"> </w:t>
      </w:r>
      <w:r w:rsidRPr="000940D0">
        <w:rPr>
          <w:sz w:val="24"/>
          <w:szCs w:val="24"/>
        </w:rPr>
        <w:t xml:space="preserve">na terenie </w:t>
      </w:r>
      <w:r>
        <w:rPr>
          <w:sz w:val="24"/>
          <w:szCs w:val="24"/>
        </w:rPr>
        <w:t>naszego powiatu.</w:t>
      </w:r>
    </w:p>
    <w:p w:rsidR="005229A3" w:rsidRDefault="005229A3" w:rsidP="005229A3">
      <w:pPr>
        <w:spacing w:line="276" w:lineRule="auto"/>
        <w:ind w:left="426" w:right="539" w:firstLine="29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FF3FB6A" wp14:editId="6E00E101">
            <wp:extent cx="5590449" cy="267163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1.1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324" cy="268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9A3" w:rsidRDefault="005229A3" w:rsidP="005229A3">
      <w:pPr>
        <w:spacing w:line="276" w:lineRule="auto"/>
        <w:ind w:left="426" w:right="539" w:firstLine="294"/>
        <w:jc w:val="both"/>
        <w:rPr>
          <w:sz w:val="24"/>
          <w:szCs w:val="24"/>
        </w:rPr>
      </w:pPr>
      <w:r>
        <w:rPr>
          <w:sz w:val="24"/>
          <w:szCs w:val="24"/>
        </w:rPr>
        <w:t>Przyczynami ryzyka wystąpienia przekroczenia poziomu informowania pyłu PM10 są warunki meteorologiczne utrudniające rozprzestrzenianie się zanieczyszczeń w sytuacji wzmożonej emisji z sektora bytowo-komunalnego oraz wzmożonego ruchu drogowego.</w:t>
      </w:r>
    </w:p>
    <w:p w:rsidR="005229A3" w:rsidRPr="005229A3" w:rsidRDefault="005229A3" w:rsidP="005229A3">
      <w:pPr>
        <w:spacing w:line="276" w:lineRule="auto"/>
        <w:ind w:right="5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związku z komunikatem prosimy mieszkańców oraz osoby przebywające na terenie naszego powiatu o stosowanie poniższych zaleceń </w:t>
      </w: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>określonych</w:t>
      </w:r>
      <w:r w:rsidRPr="005229A3"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 w Programie ochrony powietrza dla województwa </w:t>
      </w:r>
      <w:proofErr w:type="spellStart"/>
      <w:r w:rsidRPr="005229A3">
        <w:rPr>
          <w:rFonts w:eastAsia="Times New Roman" w:cs="Times New Roman"/>
          <w:bCs/>
          <w:color w:val="000000"/>
          <w:sz w:val="24"/>
          <w:szCs w:val="24"/>
          <w:lang w:eastAsia="pl-PL"/>
        </w:rPr>
        <w:t>maloplskiego</w:t>
      </w:r>
      <w:proofErr w:type="spellEnd"/>
      <w:r w:rsidRPr="005229A3">
        <w:rPr>
          <w:rFonts w:eastAsia="Times New Roman" w:cs="Times New Roman"/>
          <w:bCs/>
          <w:color w:val="000000"/>
          <w:sz w:val="24"/>
          <w:szCs w:val="24"/>
          <w:lang w:eastAsia="pl-PL"/>
        </w:rPr>
        <w:t>:</w:t>
      </w:r>
    </w:p>
    <w:p w:rsidR="005229A3" w:rsidRDefault="005229A3" w:rsidP="005229A3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/>
          <w:color w:val="000000"/>
          <w:sz w:val="24"/>
          <w:szCs w:val="24"/>
          <w:lang w:eastAsia="pl-PL"/>
        </w:rPr>
        <w:lastRenderedPageBreak/>
        <w:t xml:space="preserve">Osoby o wyższej wrażliwości na zanieczyszczenie powietrza 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(dzieci i młodzież, osoby starsze, osoby z zaburzeniami układu oddechowego, krwionośnego, alergicy, osoby palące papierosy i zawodowo narażone na pyły), powinny:</w:t>
      </w:r>
    </w:p>
    <w:p w:rsidR="005229A3" w:rsidRDefault="005229A3" w:rsidP="005229A3">
      <w:pPr>
        <w:numPr>
          <w:ilvl w:val="0"/>
          <w:numId w:val="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ograniczyć długie spacery i aktywność fizyczną na zewnątrz,</w:t>
      </w:r>
    </w:p>
    <w:p w:rsidR="005229A3" w:rsidRDefault="005229A3" w:rsidP="005229A3">
      <w:pPr>
        <w:numPr>
          <w:ilvl w:val="0"/>
          <w:numId w:val="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unikać wietrzenia pomieszczeń,</w:t>
      </w:r>
    </w:p>
    <w:p w:rsidR="005229A3" w:rsidRDefault="005229A3" w:rsidP="005229A3">
      <w:pPr>
        <w:numPr>
          <w:ilvl w:val="0"/>
          <w:numId w:val="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włączyć oczyszczacz powietrza lub założyć maskę antysmogową,</w:t>
      </w:r>
    </w:p>
    <w:p w:rsidR="005229A3" w:rsidRDefault="005229A3" w:rsidP="005229A3">
      <w:pPr>
        <w:numPr>
          <w:ilvl w:val="0"/>
          <w:numId w:val="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 razie potrzeby stosować się do zaleceń lekarzy,</w:t>
      </w:r>
    </w:p>
    <w:p w:rsidR="005229A3" w:rsidRDefault="005229A3" w:rsidP="005229A3">
      <w:pPr>
        <w:numPr>
          <w:ilvl w:val="0"/>
          <w:numId w:val="1"/>
        </w:numPr>
        <w:tabs>
          <w:tab w:val="clear" w:pos="1070"/>
          <w:tab w:val="num" w:pos="1440"/>
        </w:tabs>
        <w:spacing w:before="100" w:beforeAutospacing="1" w:after="100" w:afterAutospacing="1"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śledzić informacje o aktualnych poziomach zanieczyszczenia powietrza.</w:t>
      </w:r>
    </w:p>
    <w:p w:rsidR="005229A3" w:rsidRDefault="005229A3" w:rsidP="005229A3">
      <w:pPr>
        <w:spacing w:after="150" w:line="240" w:lineRule="auto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bCs/>
          <w:color w:val="000000"/>
          <w:sz w:val="24"/>
          <w:szCs w:val="24"/>
          <w:lang w:eastAsia="pl-PL"/>
        </w:rPr>
        <w:t xml:space="preserve">Do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pl-PL"/>
        </w:rPr>
        <w:t>mieszkańców</w:t>
      </w:r>
      <w:r>
        <w:rPr>
          <w:rFonts w:eastAsia="Times New Roman" w:cs="Times New Roman"/>
          <w:color w:val="000000"/>
          <w:sz w:val="24"/>
          <w:szCs w:val="24"/>
          <w:lang w:eastAsia="pl-PL"/>
        </w:rPr>
        <w:t> obszaru apeluje się o:</w:t>
      </w:r>
    </w:p>
    <w:p w:rsidR="005229A3" w:rsidRDefault="005229A3" w:rsidP="005229A3">
      <w:pPr>
        <w:numPr>
          <w:ilvl w:val="0"/>
          <w:numId w:val="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w przypadku osób spalających węgiel lub drewno:</w:t>
      </w:r>
    </w:p>
    <w:p w:rsidR="005229A3" w:rsidRDefault="005229A3" w:rsidP="005229A3">
      <w:p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</w:p>
    <w:p w:rsidR="005229A3" w:rsidRDefault="005229A3" w:rsidP="005229A3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-  tymczasowe zastosowanie innego dostępnego źródła ciepła np.: elektrycznego lub gazowego, a jeżeli nie jest to możliwe, zastosowanie wysokiej jakości węgla lub drewna,</w:t>
      </w:r>
    </w:p>
    <w:p w:rsidR="005229A3" w:rsidRDefault="005229A3" w:rsidP="005229A3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</w:p>
    <w:p w:rsidR="005229A3" w:rsidRDefault="005229A3" w:rsidP="005229A3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- zaprzestanie palenia w kominkach, jeżeli nie stanowią one jedynego źródła ogrzewania,</w:t>
      </w:r>
    </w:p>
    <w:p w:rsidR="005229A3" w:rsidRDefault="005229A3" w:rsidP="005229A3">
      <w:pPr>
        <w:spacing w:line="240" w:lineRule="auto"/>
        <w:ind w:left="567" w:hanging="141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</w:p>
    <w:p w:rsidR="005229A3" w:rsidRDefault="005229A3" w:rsidP="005229A3">
      <w:pPr>
        <w:numPr>
          <w:ilvl w:val="0"/>
          <w:numId w:val="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korzystanie z komunikacji zbiorowej, pieszej, rowerowej lub wspólnych dojazdów zamiast indywidualnych podróży samochodem,</w:t>
      </w:r>
    </w:p>
    <w:p w:rsidR="005229A3" w:rsidRDefault="005229A3" w:rsidP="005229A3">
      <w:pPr>
        <w:numPr>
          <w:ilvl w:val="0"/>
          <w:numId w:val="2"/>
        </w:numPr>
        <w:spacing w:line="240" w:lineRule="auto"/>
        <w:ind w:left="426"/>
        <w:jc w:val="both"/>
        <w:rPr>
          <w:rFonts w:eastAsia="Times New Roman" w:cs="Times New Roman"/>
          <w:color w:val="000000"/>
          <w:sz w:val="24"/>
          <w:szCs w:val="24"/>
          <w:lang w:eastAsia="pl-PL"/>
        </w:rPr>
      </w:pPr>
      <w:r>
        <w:rPr>
          <w:rFonts w:eastAsia="Times New Roman" w:cs="Times New Roman"/>
          <w:color w:val="000000"/>
          <w:sz w:val="24"/>
          <w:szCs w:val="24"/>
          <w:lang w:eastAsia="pl-PL"/>
        </w:rPr>
        <w:t>ograniczenie rozpalania ognisk i używania dmuchaw do liści.</w:t>
      </w:r>
    </w:p>
    <w:p w:rsidR="005229A3" w:rsidRDefault="005229A3" w:rsidP="005229A3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5229A3" w:rsidRDefault="005229A3" w:rsidP="005229A3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5229A3" w:rsidRDefault="005229A3" w:rsidP="005229A3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5229A3" w:rsidRDefault="005229A3" w:rsidP="005229A3">
      <w:pPr>
        <w:tabs>
          <w:tab w:val="left" w:pos="7995"/>
        </w:tabs>
        <w:ind w:left="284" w:right="680"/>
        <w:rPr>
          <w:sz w:val="20"/>
          <w:szCs w:val="20"/>
        </w:rPr>
      </w:pPr>
    </w:p>
    <w:p w:rsidR="005229A3" w:rsidRPr="0014588E" w:rsidRDefault="005229A3" w:rsidP="005229A3">
      <w:pPr>
        <w:ind w:left="426" w:right="680"/>
        <w:rPr>
          <w:sz w:val="20"/>
          <w:szCs w:val="20"/>
        </w:rPr>
      </w:pPr>
    </w:p>
    <w:p w:rsidR="005229A3" w:rsidRDefault="005229A3" w:rsidP="005229A3">
      <w:pPr>
        <w:spacing w:line="276" w:lineRule="auto"/>
        <w:ind w:right="539"/>
        <w:jc w:val="both"/>
        <w:rPr>
          <w:sz w:val="24"/>
          <w:szCs w:val="24"/>
        </w:rPr>
      </w:pPr>
    </w:p>
    <w:p w:rsidR="00DC29E6" w:rsidRDefault="00DC29E6"/>
    <w:sectPr w:rsidR="00DC29E6" w:rsidSect="005229A3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022B3"/>
    <w:multiLevelType w:val="multilevel"/>
    <w:tmpl w:val="E9A0516C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6C6664"/>
    <w:multiLevelType w:val="multilevel"/>
    <w:tmpl w:val="D2463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6C6"/>
    <w:rsid w:val="005229A3"/>
    <w:rsid w:val="00924F1E"/>
    <w:rsid w:val="00DC29E6"/>
    <w:rsid w:val="00ED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1F34BC-72E5-4596-B459-01492484C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29A3"/>
    <w:pPr>
      <w:spacing w:after="0"/>
    </w:pPr>
    <w:rPr>
      <w:rFonts w:ascii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288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a.rabska</dc:creator>
  <cp:keywords/>
  <dc:description/>
  <cp:lastModifiedBy>Tomasz Kasperek</cp:lastModifiedBy>
  <cp:revision>2</cp:revision>
  <dcterms:created xsi:type="dcterms:W3CDTF">2019-11-20T10:11:00Z</dcterms:created>
  <dcterms:modified xsi:type="dcterms:W3CDTF">2019-11-20T10:11:00Z</dcterms:modified>
</cp:coreProperties>
</file>